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ACB9" w14:textId="77777777" w:rsidR="000309DD" w:rsidRDefault="000309DD" w:rsidP="000309DD">
      <w:pPr>
        <w:jc w:val="both"/>
        <w:rPr>
          <w:rFonts w:ascii="Calibri" w:hAnsi="Calibri"/>
          <w:b/>
          <w:color w:val="000000"/>
          <w:sz w:val="20"/>
          <w:szCs w:val="22"/>
        </w:rPr>
      </w:pPr>
    </w:p>
    <w:p w14:paraId="15D8115F" w14:textId="77777777" w:rsidR="005C6D51" w:rsidRPr="005A3375" w:rsidRDefault="002E6DD9" w:rsidP="00DF3B63">
      <w:pPr>
        <w:spacing w:after="120" w:line="280" w:lineRule="exact"/>
        <w:jc w:val="center"/>
        <w:rPr>
          <w:rFonts w:ascii="Calibri Light" w:hAnsi="Calibri Light"/>
          <w:b/>
          <w:color w:val="000000"/>
          <w:szCs w:val="20"/>
        </w:rPr>
      </w:pPr>
      <w:bookmarkStart w:id="0" w:name="_Hlk185427220"/>
      <w:r w:rsidRPr="005A3375">
        <w:rPr>
          <w:rFonts w:ascii="Calibri Light" w:hAnsi="Calibri Light" w:cs="Geneva"/>
          <w:b/>
        </w:rPr>
        <w:t>MINUTA DE DECLARAÇÃO DA</w:t>
      </w:r>
      <w:r w:rsidRPr="005A3375">
        <w:rPr>
          <w:rFonts w:ascii="Calibri Light" w:hAnsi="Calibri Light"/>
          <w:b/>
          <w:color w:val="0000FF"/>
        </w:rPr>
        <w:t xml:space="preserve"> </w:t>
      </w:r>
      <w:r w:rsidRPr="005A3375">
        <w:rPr>
          <w:rFonts w:ascii="Calibri Light" w:hAnsi="Calibri Light"/>
          <w:b/>
          <w:color w:val="000000"/>
        </w:rPr>
        <w:t>DESPESA DE INVESTIMENTO REALIZADA E PAGA A VALIDAR PELO ROC</w:t>
      </w:r>
      <w:r w:rsidR="00A93B2C">
        <w:rPr>
          <w:rFonts w:ascii="Calibri Light" w:hAnsi="Calibri Light"/>
          <w:b/>
          <w:color w:val="000000"/>
        </w:rPr>
        <w:t xml:space="preserve"> / CONTABILISTA CERTIFICADO </w:t>
      </w:r>
      <w:r w:rsidRPr="005A3375">
        <w:rPr>
          <w:rFonts w:ascii="Calibri Light" w:hAnsi="Calibri Light"/>
          <w:b/>
          <w:color w:val="000000"/>
        </w:rPr>
        <w:t>/</w:t>
      </w:r>
      <w:r w:rsidR="00A93B2C">
        <w:rPr>
          <w:rFonts w:ascii="Calibri Light" w:hAnsi="Calibri Light"/>
          <w:b/>
          <w:color w:val="000000"/>
        </w:rPr>
        <w:t xml:space="preserve"> </w:t>
      </w:r>
      <w:r w:rsidRPr="005A3375">
        <w:rPr>
          <w:rFonts w:ascii="Calibri Light" w:hAnsi="Calibri Light"/>
          <w:b/>
          <w:color w:val="000000"/>
        </w:rPr>
        <w:t>RESPONSÁVEL FINANCEIRO</w:t>
      </w:r>
    </w:p>
    <w:p w14:paraId="1D1F2D06" w14:textId="77777777" w:rsidR="00C6177E" w:rsidRPr="00DF3B63" w:rsidRDefault="00C6177E" w:rsidP="00DF3B63">
      <w:pPr>
        <w:spacing w:after="120" w:line="280" w:lineRule="exact"/>
        <w:jc w:val="center"/>
        <w:rPr>
          <w:rFonts w:ascii="Calibri Light" w:hAnsi="Calibri Light"/>
          <w:b/>
          <w:color w:val="000000"/>
          <w:sz w:val="20"/>
          <w:szCs w:val="20"/>
        </w:rPr>
      </w:pPr>
    </w:p>
    <w:p w14:paraId="500F0BE8" w14:textId="77777777" w:rsidR="005C6D51" w:rsidRPr="00DF3B63" w:rsidRDefault="005C6D51" w:rsidP="00DF3B63">
      <w:pPr>
        <w:spacing w:after="120" w:line="280" w:lineRule="exact"/>
        <w:jc w:val="both"/>
        <w:rPr>
          <w:rFonts w:ascii="Calibri Light" w:hAnsi="Calibri Light"/>
          <w:b/>
          <w:color w:val="000000"/>
          <w:sz w:val="18"/>
          <w:szCs w:val="20"/>
        </w:rPr>
      </w:pPr>
      <w:r w:rsidRPr="00DF3B63">
        <w:rPr>
          <w:rFonts w:ascii="Calibri Light" w:hAnsi="Calibri Light"/>
          <w:b/>
          <w:color w:val="000000"/>
          <w:sz w:val="18"/>
          <w:szCs w:val="20"/>
        </w:rPr>
        <w:t>Introdução</w:t>
      </w:r>
    </w:p>
    <w:p w14:paraId="6C489D1E" w14:textId="7C6D3643" w:rsidR="005C6D51" w:rsidRPr="00DF3B63" w:rsidRDefault="005C6D51" w:rsidP="00D06539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spacing w:after="120" w:line="240" w:lineRule="exact"/>
        <w:ind w:left="357" w:hanging="357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>Para efeito</w:t>
      </w:r>
      <w:r w:rsidR="00334725" w:rsidRPr="00DF3B63">
        <w:rPr>
          <w:rFonts w:ascii="Calibri Light" w:hAnsi="Calibri Light"/>
          <w:color w:val="000000"/>
          <w:sz w:val="18"/>
          <w:szCs w:val="20"/>
        </w:rPr>
        <w:t xml:space="preserve">s do disposto </w:t>
      </w:r>
      <w:r w:rsidR="00E848F1">
        <w:rPr>
          <w:rFonts w:ascii="Calibri Light" w:hAnsi="Calibri Light"/>
          <w:color w:val="000000"/>
          <w:sz w:val="18"/>
          <w:szCs w:val="20"/>
        </w:rPr>
        <w:t>na</w:t>
      </w:r>
      <w:r w:rsidR="00A71138">
        <w:rPr>
          <w:rFonts w:ascii="Calibri Light" w:hAnsi="Calibri Light"/>
          <w:color w:val="000000"/>
          <w:sz w:val="18"/>
          <w:szCs w:val="20"/>
        </w:rPr>
        <w:t xml:space="preserve"> Portaria</w:t>
      </w:r>
      <w:r w:rsidR="00D60E18" w:rsidRPr="00D60E18">
        <w:rPr>
          <w:rFonts w:ascii="Calibri Light" w:hAnsi="Calibri Light"/>
          <w:color w:val="000000"/>
          <w:sz w:val="18"/>
          <w:szCs w:val="20"/>
        </w:rPr>
        <w:t xml:space="preserve"> n.º 325/2023</w:t>
      </w:r>
      <w:r w:rsidR="00D60E18">
        <w:rPr>
          <w:rFonts w:ascii="Calibri Light" w:hAnsi="Calibri Light"/>
          <w:color w:val="000000"/>
          <w:sz w:val="18"/>
          <w:szCs w:val="20"/>
        </w:rPr>
        <w:t xml:space="preserve"> </w:t>
      </w:r>
      <w:r w:rsidR="00A71138">
        <w:rPr>
          <w:rFonts w:ascii="Calibri Light" w:hAnsi="Calibri Light"/>
          <w:color w:val="000000"/>
          <w:sz w:val="18"/>
          <w:szCs w:val="20"/>
        </w:rPr>
        <w:t xml:space="preserve">de </w:t>
      </w:r>
      <w:r w:rsidR="00D60E18" w:rsidRPr="00D60E18">
        <w:rPr>
          <w:rFonts w:ascii="Calibri Light" w:hAnsi="Calibri Light"/>
          <w:color w:val="000000"/>
          <w:sz w:val="18"/>
          <w:szCs w:val="20"/>
        </w:rPr>
        <w:t>30 de outubro</w:t>
      </w:r>
      <w:r w:rsidRPr="00DF3B63">
        <w:rPr>
          <w:rFonts w:ascii="Calibri Light" w:hAnsi="Calibri Light"/>
          <w:color w:val="000000"/>
          <w:sz w:val="18"/>
          <w:szCs w:val="20"/>
        </w:rPr>
        <w:t>, procedemos à verificação da documentação de suporte ao investimento a que respeita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(m)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a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(s)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Lista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(s)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de Documentos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 xml:space="preserve"> Justificativos de Despesa anexa(s)</w:t>
      </w:r>
      <w:r w:rsidR="00DF3B63" w:rsidRPr="00DF3B63">
        <w:rPr>
          <w:rFonts w:ascii="Calibri Light" w:hAnsi="Calibri Light"/>
          <w:color w:val="000000"/>
          <w:sz w:val="18"/>
          <w:szCs w:val="20"/>
        </w:rPr>
        <w:t>, na quantia de € _</w:t>
      </w:r>
      <w:proofErr w:type="gramStart"/>
      <w:r w:rsidRPr="00DF3B63">
        <w:rPr>
          <w:rFonts w:ascii="Calibri Light" w:hAnsi="Calibri Light"/>
          <w:color w:val="000000"/>
          <w:sz w:val="18"/>
          <w:szCs w:val="20"/>
        </w:rPr>
        <w:t>_,_</w:t>
      </w:r>
      <w:proofErr w:type="gramEnd"/>
      <w:r w:rsidRPr="00DF3B63">
        <w:rPr>
          <w:rFonts w:ascii="Calibri Light" w:hAnsi="Calibri Light"/>
          <w:color w:val="000000"/>
          <w:sz w:val="18"/>
          <w:szCs w:val="20"/>
        </w:rPr>
        <w:t>_ , apresentada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(s)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pelo Benefic</w:t>
      </w:r>
      <w:r w:rsidR="00DF3B63" w:rsidRPr="00DF3B63">
        <w:rPr>
          <w:rFonts w:ascii="Calibri Light" w:hAnsi="Calibri Light"/>
          <w:color w:val="000000"/>
          <w:sz w:val="18"/>
          <w:szCs w:val="20"/>
        </w:rPr>
        <w:t>iário __</w:t>
      </w:r>
      <w:r w:rsidR="009F4001">
        <w:rPr>
          <w:rFonts w:ascii="Calibri Light" w:hAnsi="Calibri Light"/>
          <w:color w:val="000000"/>
          <w:sz w:val="18"/>
          <w:szCs w:val="20"/>
        </w:rPr>
        <w:t>______________</w:t>
      </w:r>
      <w:r w:rsidR="00DF3B63" w:rsidRPr="00DF3B63">
        <w:rPr>
          <w:rFonts w:ascii="Calibri Light" w:hAnsi="Calibri Light"/>
          <w:color w:val="000000"/>
          <w:sz w:val="18"/>
          <w:szCs w:val="20"/>
        </w:rPr>
        <w:t>_, NIF _</w:t>
      </w:r>
      <w:r w:rsidR="00334725" w:rsidRPr="00DF3B63">
        <w:rPr>
          <w:rFonts w:ascii="Calibri Light" w:hAnsi="Calibri Light"/>
          <w:color w:val="000000"/>
          <w:sz w:val="18"/>
          <w:szCs w:val="20"/>
        </w:rPr>
        <w:t>_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, 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 xml:space="preserve">à Autoridade de Gestão do </w:t>
      </w:r>
      <w:r w:rsidR="00DE4916" w:rsidRPr="00DF3B63">
        <w:rPr>
          <w:rFonts w:ascii="Calibri Light" w:hAnsi="Calibri Light"/>
          <w:color w:val="000000"/>
          <w:sz w:val="18"/>
          <w:szCs w:val="20"/>
        </w:rPr>
        <w:t>NORTE 20</w:t>
      </w:r>
      <w:r w:rsidR="00D60E18">
        <w:rPr>
          <w:rFonts w:ascii="Calibri Light" w:hAnsi="Calibri Light"/>
          <w:color w:val="000000"/>
          <w:sz w:val="18"/>
          <w:szCs w:val="20"/>
        </w:rPr>
        <w:t>3</w:t>
      </w:r>
      <w:r w:rsidR="00DE4916" w:rsidRPr="00DF3B63">
        <w:rPr>
          <w:rFonts w:ascii="Calibri Light" w:hAnsi="Calibri Light"/>
          <w:color w:val="000000"/>
          <w:sz w:val="18"/>
          <w:szCs w:val="20"/>
        </w:rPr>
        <w:t>0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 xml:space="preserve"> </w:t>
      </w:r>
      <w:r w:rsidR="00DF3B63" w:rsidRPr="00DF3B63">
        <w:rPr>
          <w:rFonts w:ascii="Calibri Light" w:hAnsi="Calibri Light"/>
          <w:color w:val="000000"/>
          <w:sz w:val="18"/>
          <w:szCs w:val="20"/>
        </w:rPr>
        <w:t>no âmbito da operação nº ___ - “_</w:t>
      </w:r>
      <w:r w:rsidR="00334725" w:rsidRPr="00DF3B63">
        <w:rPr>
          <w:rFonts w:ascii="Calibri Light" w:hAnsi="Calibri Light"/>
          <w:color w:val="000000"/>
          <w:sz w:val="18"/>
          <w:szCs w:val="20"/>
        </w:rPr>
        <w:t>__</w:t>
      </w:r>
      <w:r w:rsidR="00DF3B63" w:rsidRPr="00DF3B63">
        <w:rPr>
          <w:rFonts w:ascii="Calibri Light" w:hAnsi="Calibri Light"/>
          <w:color w:val="000000"/>
          <w:sz w:val="18"/>
          <w:szCs w:val="20"/>
        </w:rPr>
        <w:t>_”</w:t>
      </w:r>
    </w:p>
    <w:p w14:paraId="38C07FEF" w14:textId="1F1D7BE9" w:rsidR="005C6D51" w:rsidRPr="00DF3B63" w:rsidRDefault="005C6D51" w:rsidP="00D06539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spacing w:after="120" w:line="240" w:lineRule="exact"/>
        <w:ind w:left="360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>A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(s)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referida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(s)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Lista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(s)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suporta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(m)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o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(s)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Pedido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(s)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de </w:t>
      </w:r>
      <w:r w:rsidR="00A71138">
        <w:rPr>
          <w:rFonts w:ascii="Calibri Light" w:hAnsi="Calibri Light"/>
          <w:color w:val="000000"/>
          <w:sz w:val="18"/>
          <w:szCs w:val="20"/>
        </w:rPr>
        <w:t>Reembolso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nº ____ apresenta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>dos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pelo Beneficiário à </w:t>
      </w:r>
      <w:r w:rsidR="00C6177E" w:rsidRPr="00DF3B63">
        <w:rPr>
          <w:rFonts w:ascii="Calibri Light" w:hAnsi="Calibri Light"/>
          <w:color w:val="000000"/>
          <w:sz w:val="18"/>
          <w:szCs w:val="20"/>
        </w:rPr>
        <w:t xml:space="preserve">Autoridade de Gestão do </w:t>
      </w:r>
      <w:r w:rsidR="00DE4916" w:rsidRPr="00DF3B63">
        <w:rPr>
          <w:rFonts w:ascii="Calibri Light" w:hAnsi="Calibri Light"/>
          <w:color w:val="000000"/>
          <w:sz w:val="18"/>
          <w:szCs w:val="20"/>
        </w:rPr>
        <w:t>NORTE 20</w:t>
      </w:r>
      <w:r w:rsidR="00E37F10">
        <w:rPr>
          <w:rFonts w:ascii="Calibri Light" w:hAnsi="Calibri Light"/>
          <w:color w:val="000000"/>
          <w:sz w:val="18"/>
          <w:szCs w:val="20"/>
        </w:rPr>
        <w:t>3</w:t>
      </w:r>
      <w:r w:rsidR="00DE4916" w:rsidRPr="00DF3B63">
        <w:rPr>
          <w:rFonts w:ascii="Calibri Light" w:hAnsi="Calibri Light"/>
          <w:color w:val="000000"/>
          <w:sz w:val="18"/>
          <w:szCs w:val="20"/>
        </w:rPr>
        <w:t>0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a __ / __ / __.</w:t>
      </w:r>
    </w:p>
    <w:p w14:paraId="4BF8CD5D" w14:textId="77777777" w:rsidR="005C6D51" w:rsidRPr="00DF3B63" w:rsidRDefault="005C6D51" w:rsidP="00DF3B63">
      <w:pPr>
        <w:spacing w:after="120" w:line="280" w:lineRule="exact"/>
        <w:jc w:val="both"/>
        <w:rPr>
          <w:rFonts w:ascii="Calibri Light" w:hAnsi="Calibri Light"/>
          <w:b/>
          <w:color w:val="000000"/>
          <w:sz w:val="18"/>
          <w:szCs w:val="20"/>
        </w:rPr>
      </w:pPr>
      <w:r w:rsidRPr="00DF3B63">
        <w:rPr>
          <w:rFonts w:ascii="Calibri Light" w:hAnsi="Calibri Light"/>
          <w:b/>
          <w:color w:val="000000"/>
          <w:sz w:val="18"/>
          <w:szCs w:val="20"/>
        </w:rPr>
        <w:t>Âmbito</w:t>
      </w:r>
    </w:p>
    <w:p w14:paraId="22EB44F3" w14:textId="6869BD0E" w:rsidR="005C6D51" w:rsidRPr="00DF3B63" w:rsidRDefault="00C4268A" w:rsidP="00D06539">
      <w:pPr>
        <w:autoSpaceDE w:val="0"/>
        <w:autoSpaceDN w:val="0"/>
        <w:spacing w:after="120" w:line="240" w:lineRule="exact"/>
        <w:jc w:val="both"/>
        <w:rPr>
          <w:rFonts w:ascii="Calibri Light" w:hAnsi="Calibri Light"/>
          <w:color w:val="000000"/>
          <w:sz w:val="18"/>
          <w:szCs w:val="20"/>
        </w:rPr>
      </w:pPr>
      <w:r w:rsidRPr="00C4268A">
        <w:rPr>
          <w:rFonts w:ascii="Calibri Light" w:hAnsi="Calibri Light"/>
          <w:color w:val="000000"/>
          <w:sz w:val="18"/>
          <w:szCs w:val="18"/>
        </w:rPr>
        <w:t>O presente trabalho foi efetuado de acordo com as instruções sobre ______________, emitidas pela Ordem dos _______, as quais exigem que se confirme</w:t>
      </w:r>
      <w:r w:rsidR="00A93B2C" w:rsidRPr="004A3669">
        <w:rPr>
          <w:rFonts w:ascii="Calibri Light" w:hAnsi="Calibri Light"/>
          <w:color w:val="000000"/>
          <w:sz w:val="18"/>
          <w:szCs w:val="18"/>
        </w:rPr>
        <w:t>:</w:t>
      </w:r>
    </w:p>
    <w:p w14:paraId="36C0E1CA" w14:textId="77777777" w:rsidR="005C6D51" w:rsidRPr="00DF3B63" w:rsidRDefault="00334725" w:rsidP="00D06539">
      <w:pPr>
        <w:numPr>
          <w:ilvl w:val="0"/>
          <w:numId w:val="17"/>
        </w:numPr>
        <w:autoSpaceDE w:val="0"/>
        <w:autoSpaceDN w:val="0"/>
        <w:spacing w:after="120" w:line="240" w:lineRule="exact"/>
        <w:ind w:left="357" w:hanging="357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>Legalidade</w:t>
      </w:r>
      <w:r w:rsidR="005C6D51" w:rsidRPr="00DF3B63">
        <w:rPr>
          <w:rFonts w:ascii="Calibri Light" w:hAnsi="Calibri Light"/>
          <w:color w:val="000000"/>
          <w:sz w:val="18"/>
          <w:szCs w:val="20"/>
        </w:rPr>
        <w:t xml:space="preserve"> dos documentos registados na(s) Lista(s) de despesa de suporte aos Pedidos de Pagamento apresentados; </w:t>
      </w:r>
    </w:p>
    <w:p w14:paraId="20A2CF1D" w14:textId="77777777" w:rsidR="005C6D51" w:rsidRPr="00DF3B63" w:rsidRDefault="00334725" w:rsidP="00D06539">
      <w:pPr>
        <w:numPr>
          <w:ilvl w:val="0"/>
          <w:numId w:val="17"/>
        </w:numPr>
        <w:autoSpaceDE w:val="0"/>
        <w:autoSpaceDN w:val="0"/>
        <w:spacing w:after="120" w:line="240" w:lineRule="exact"/>
        <w:ind w:left="357" w:hanging="357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>Elegibilidade</w:t>
      </w:r>
      <w:r w:rsidR="005C6D51" w:rsidRPr="00DF3B63">
        <w:rPr>
          <w:rFonts w:ascii="Calibri Light" w:hAnsi="Calibri Light"/>
          <w:color w:val="000000"/>
          <w:sz w:val="18"/>
          <w:szCs w:val="20"/>
        </w:rPr>
        <w:t xml:space="preserve"> destes documentos atenta a data da sua realização; </w:t>
      </w:r>
    </w:p>
    <w:p w14:paraId="20F03F03" w14:textId="77777777" w:rsidR="005C6D51" w:rsidRPr="00DF3B63" w:rsidRDefault="00334725" w:rsidP="00D06539">
      <w:pPr>
        <w:numPr>
          <w:ilvl w:val="0"/>
          <w:numId w:val="17"/>
        </w:numPr>
        <w:autoSpaceDE w:val="0"/>
        <w:autoSpaceDN w:val="0"/>
        <w:spacing w:after="120" w:line="240" w:lineRule="exact"/>
        <w:ind w:left="357" w:hanging="357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>Cumprimento</w:t>
      </w:r>
      <w:r w:rsidR="005C6D51" w:rsidRPr="00DF3B63">
        <w:rPr>
          <w:rFonts w:ascii="Calibri Light" w:hAnsi="Calibri Light"/>
          <w:color w:val="000000"/>
          <w:sz w:val="18"/>
          <w:szCs w:val="20"/>
        </w:rPr>
        <w:t xml:space="preserve"> integral dos procedimentos de pagamento, pela adequação da </w:t>
      </w:r>
      <w:r w:rsidR="00A93B2C" w:rsidRPr="00DF3B63">
        <w:rPr>
          <w:rFonts w:ascii="Calibri Light" w:hAnsi="Calibri Light"/>
          <w:color w:val="000000"/>
          <w:sz w:val="18"/>
          <w:szCs w:val="20"/>
        </w:rPr>
        <w:t>respetiva</w:t>
      </w:r>
      <w:r w:rsidR="005C6D51" w:rsidRPr="00DF3B63">
        <w:rPr>
          <w:rFonts w:ascii="Calibri Light" w:hAnsi="Calibri Light"/>
          <w:color w:val="000000"/>
          <w:sz w:val="18"/>
          <w:szCs w:val="20"/>
        </w:rPr>
        <w:t xml:space="preserve"> data e validade dos documentos de quitação; </w:t>
      </w:r>
    </w:p>
    <w:p w14:paraId="3BAE27C3" w14:textId="77777777" w:rsidR="005C6D51" w:rsidRPr="00DF3B63" w:rsidRDefault="00334725" w:rsidP="00D06539">
      <w:pPr>
        <w:numPr>
          <w:ilvl w:val="0"/>
          <w:numId w:val="17"/>
        </w:numPr>
        <w:autoSpaceDE w:val="0"/>
        <w:autoSpaceDN w:val="0"/>
        <w:spacing w:after="120" w:line="240" w:lineRule="exact"/>
        <w:ind w:left="357" w:hanging="357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>Adequada</w:t>
      </w:r>
      <w:r w:rsidR="005C6D51" w:rsidRPr="00DF3B63">
        <w:rPr>
          <w:rFonts w:ascii="Calibri Light" w:hAnsi="Calibri Light"/>
          <w:color w:val="000000"/>
          <w:sz w:val="18"/>
          <w:szCs w:val="20"/>
        </w:rPr>
        <w:t xml:space="preserve"> contabilização de tais despesas e do Fundo de acordo com o Plano Oficia</w:t>
      </w:r>
      <w:r w:rsidRPr="00DF3B63">
        <w:rPr>
          <w:rFonts w:ascii="Calibri Light" w:hAnsi="Calibri Light"/>
          <w:color w:val="000000"/>
          <w:sz w:val="18"/>
          <w:szCs w:val="20"/>
        </w:rPr>
        <w:t>l</w:t>
      </w:r>
      <w:r w:rsidR="005C6D51" w:rsidRPr="00DF3B63">
        <w:rPr>
          <w:rFonts w:ascii="Calibri Light" w:hAnsi="Calibri Light"/>
          <w:color w:val="000000"/>
          <w:sz w:val="18"/>
          <w:szCs w:val="20"/>
        </w:rPr>
        <w:t xml:space="preserve"> de Contabilidade aplicáve</w:t>
      </w:r>
      <w:r w:rsidRPr="00DF3B63">
        <w:rPr>
          <w:rFonts w:ascii="Calibri Light" w:hAnsi="Calibri Light"/>
          <w:color w:val="000000"/>
          <w:sz w:val="18"/>
          <w:szCs w:val="20"/>
        </w:rPr>
        <w:t>l</w:t>
      </w:r>
      <w:r w:rsidR="005C6D51" w:rsidRPr="00DF3B63">
        <w:rPr>
          <w:rFonts w:ascii="Calibri Light" w:hAnsi="Calibri Light"/>
          <w:color w:val="000000"/>
          <w:sz w:val="18"/>
          <w:szCs w:val="20"/>
        </w:rPr>
        <w:t xml:space="preserve"> em vigor.</w:t>
      </w:r>
    </w:p>
    <w:p w14:paraId="23383D3B" w14:textId="77777777" w:rsidR="005C6D51" w:rsidRPr="00DF3B63" w:rsidRDefault="005C6D51" w:rsidP="00DF3B63">
      <w:pPr>
        <w:spacing w:after="120" w:line="280" w:lineRule="exact"/>
        <w:jc w:val="both"/>
        <w:rPr>
          <w:rFonts w:ascii="Calibri Light" w:hAnsi="Calibri Light"/>
          <w:b/>
          <w:color w:val="000000"/>
          <w:sz w:val="18"/>
          <w:szCs w:val="20"/>
        </w:rPr>
      </w:pPr>
      <w:r w:rsidRPr="00DF3B63">
        <w:rPr>
          <w:rFonts w:ascii="Calibri Light" w:hAnsi="Calibri Light"/>
          <w:b/>
          <w:color w:val="000000"/>
          <w:sz w:val="18"/>
          <w:szCs w:val="20"/>
        </w:rPr>
        <w:t>Responsabilidades</w:t>
      </w:r>
    </w:p>
    <w:p w14:paraId="3F91CEA9" w14:textId="77777777" w:rsidR="005C6D51" w:rsidRPr="00DF3B63" w:rsidRDefault="005C6D51" w:rsidP="00D06539">
      <w:pPr>
        <w:pStyle w:val="PargrafodaLista"/>
        <w:numPr>
          <w:ilvl w:val="0"/>
          <w:numId w:val="38"/>
        </w:numPr>
        <w:autoSpaceDE w:val="0"/>
        <w:autoSpaceDN w:val="0"/>
        <w:spacing w:after="120" w:line="240" w:lineRule="exact"/>
        <w:contextualSpacing w:val="0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>É da responsabilidade do Beneficiário a preparação e apresentação da(s) Lista(s) de Documentos Justificativos da Despesa que satisfaça os requisitos exigidos para a concessão do Fundo, bem como o cumprimento de outras obrigações legais e contratuais inerentes ao mesmo.</w:t>
      </w:r>
    </w:p>
    <w:p w14:paraId="57B1F525" w14:textId="77777777" w:rsidR="005C6D51" w:rsidRPr="00DF3B63" w:rsidRDefault="005C6D51" w:rsidP="00D06539">
      <w:pPr>
        <w:pStyle w:val="PargrafodaLista"/>
        <w:numPr>
          <w:ilvl w:val="0"/>
          <w:numId w:val="38"/>
        </w:numPr>
        <w:autoSpaceDE w:val="0"/>
        <w:autoSpaceDN w:val="0"/>
        <w:spacing w:after="120" w:line="240" w:lineRule="exact"/>
        <w:contextualSpacing w:val="0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>É da nossa responsabilidade verificar:</w:t>
      </w:r>
    </w:p>
    <w:p w14:paraId="61167EC8" w14:textId="77777777" w:rsidR="005C6D51" w:rsidRPr="00DF3B63" w:rsidRDefault="005C6D51" w:rsidP="00D06539">
      <w:pPr>
        <w:numPr>
          <w:ilvl w:val="0"/>
          <w:numId w:val="16"/>
        </w:numPr>
        <w:autoSpaceDE w:val="0"/>
        <w:autoSpaceDN w:val="0"/>
        <w:spacing w:after="120" w:line="240" w:lineRule="exact"/>
        <w:ind w:left="709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 xml:space="preserve">a validade da(s) referida(s) Lista(s), </w:t>
      </w:r>
    </w:p>
    <w:p w14:paraId="370A9F8A" w14:textId="77777777" w:rsidR="005C6D51" w:rsidRPr="00DF3B63" w:rsidRDefault="005C6D51" w:rsidP="00D06539">
      <w:pPr>
        <w:numPr>
          <w:ilvl w:val="0"/>
          <w:numId w:val="16"/>
        </w:numPr>
        <w:autoSpaceDE w:val="0"/>
        <w:autoSpaceDN w:val="0"/>
        <w:spacing w:after="120" w:line="240" w:lineRule="exact"/>
        <w:ind w:left="709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 xml:space="preserve">que as datas </w:t>
      </w:r>
      <w:r w:rsidR="00CC6D97">
        <w:rPr>
          <w:rFonts w:ascii="Calibri Light" w:hAnsi="Calibri Light"/>
          <w:color w:val="000000"/>
          <w:sz w:val="18"/>
          <w:szCs w:val="20"/>
        </w:rPr>
        <w:t>dos documentos de despesa</w:t>
      </w:r>
      <w:r w:rsidRPr="00DF3B63">
        <w:rPr>
          <w:rFonts w:ascii="Calibri Light" w:hAnsi="Calibri Light"/>
          <w:color w:val="000000"/>
          <w:sz w:val="18"/>
          <w:szCs w:val="20"/>
        </w:rPr>
        <w:t xml:space="preserve"> se compreendem dentro do espaço temporal admissível à elegibilidade do Fundo e,</w:t>
      </w:r>
    </w:p>
    <w:p w14:paraId="2D9745A7" w14:textId="4402518F" w:rsidR="005C6D51" w:rsidRPr="00DF3B63" w:rsidRDefault="005C6D51" w:rsidP="00D06539">
      <w:pPr>
        <w:numPr>
          <w:ilvl w:val="0"/>
          <w:numId w:val="16"/>
        </w:numPr>
        <w:autoSpaceDE w:val="0"/>
        <w:autoSpaceDN w:val="0"/>
        <w:spacing w:after="120" w:line="240" w:lineRule="exact"/>
        <w:ind w:left="709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 xml:space="preserve">a existência de contabilidade atualizada de acordo com a normalização contabilística nacional. </w:t>
      </w:r>
    </w:p>
    <w:p w14:paraId="1F57ED50" w14:textId="77777777" w:rsidR="005C6D51" w:rsidRPr="00DF3B63" w:rsidRDefault="005C6D51" w:rsidP="00D06539">
      <w:pPr>
        <w:pStyle w:val="PargrafodaLista"/>
        <w:numPr>
          <w:ilvl w:val="0"/>
          <w:numId w:val="38"/>
        </w:numPr>
        <w:autoSpaceDE w:val="0"/>
        <w:autoSpaceDN w:val="0"/>
        <w:spacing w:after="120" w:line="240" w:lineRule="exact"/>
        <w:contextualSpacing w:val="0"/>
        <w:jc w:val="both"/>
        <w:rPr>
          <w:rFonts w:ascii="Calibri Light" w:hAnsi="Calibri Light"/>
          <w:color w:val="000000"/>
          <w:sz w:val="18"/>
          <w:szCs w:val="20"/>
        </w:rPr>
      </w:pPr>
      <w:r w:rsidRPr="00DF3B63">
        <w:rPr>
          <w:rFonts w:ascii="Calibri Light" w:hAnsi="Calibri Light"/>
          <w:color w:val="000000"/>
          <w:sz w:val="18"/>
          <w:szCs w:val="20"/>
        </w:rPr>
        <w:t>Não é da nossa responsabilidade a confirmação da existência física dos investimentos realizados, nem a verificação do cumprimento de outras obrigações legais ou contratuais por parte do Beneficiário.</w:t>
      </w:r>
    </w:p>
    <w:p w14:paraId="0B37E125" w14:textId="77777777" w:rsidR="005C6D51" w:rsidRPr="00DF3B63" w:rsidRDefault="005C6D51" w:rsidP="00DF3B63">
      <w:pPr>
        <w:spacing w:after="120" w:line="280" w:lineRule="exact"/>
        <w:jc w:val="both"/>
        <w:rPr>
          <w:rFonts w:ascii="Calibri Light" w:hAnsi="Calibri Light"/>
          <w:b/>
          <w:color w:val="000000"/>
          <w:sz w:val="18"/>
          <w:szCs w:val="20"/>
        </w:rPr>
      </w:pPr>
      <w:r w:rsidRPr="00DF3B63">
        <w:rPr>
          <w:rFonts w:ascii="Calibri Light" w:hAnsi="Calibri Light"/>
          <w:b/>
          <w:color w:val="000000"/>
          <w:sz w:val="18"/>
          <w:szCs w:val="20"/>
        </w:rPr>
        <w:t>Declaração</w:t>
      </w:r>
    </w:p>
    <w:p w14:paraId="79C4FC10" w14:textId="77777777" w:rsidR="005C6D51" w:rsidRPr="00DF3B63" w:rsidRDefault="00A73929" w:rsidP="00D06539">
      <w:pPr>
        <w:autoSpaceDE w:val="0"/>
        <w:autoSpaceDN w:val="0"/>
        <w:spacing w:after="120" w:line="240" w:lineRule="exact"/>
        <w:jc w:val="both"/>
        <w:rPr>
          <w:rFonts w:ascii="Calibri Light" w:hAnsi="Calibri Light"/>
          <w:color w:val="000000"/>
          <w:sz w:val="18"/>
          <w:szCs w:val="20"/>
        </w:rPr>
      </w:pPr>
      <w:r>
        <w:rPr>
          <w:rFonts w:ascii="Calibri Light" w:hAnsi="Calibri Light"/>
          <w:color w:val="000000"/>
          <w:sz w:val="18"/>
          <w:szCs w:val="20"/>
        </w:rPr>
        <w:t>Com base no trabalho efe</w:t>
      </w:r>
      <w:r w:rsidR="005C6D51" w:rsidRPr="00DF3B63">
        <w:rPr>
          <w:rFonts w:ascii="Calibri Light" w:hAnsi="Calibri Light"/>
          <w:color w:val="000000"/>
          <w:sz w:val="18"/>
          <w:szCs w:val="20"/>
        </w:rPr>
        <w:t>tuado, verificámos que a(s) Lista(s) de Documentos Justificativos de Despesa anexa(s) satisfazem os requisitos exigidos e que as despesas e os incentivos se encontram contabilizados em conformidade com os princípios contabilísticos geralmente aceites.</w:t>
      </w:r>
    </w:p>
    <w:p w14:paraId="1506F7CA" w14:textId="77777777" w:rsidR="00D06539" w:rsidRDefault="00D06539" w:rsidP="00D06539">
      <w:pPr>
        <w:autoSpaceDE w:val="0"/>
        <w:autoSpaceDN w:val="0"/>
        <w:spacing w:after="120" w:line="240" w:lineRule="exact"/>
        <w:jc w:val="both"/>
        <w:rPr>
          <w:rFonts w:ascii="Calibri Light" w:hAnsi="Calibri Light"/>
          <w:color w:val="000000"/>
          <w:sz w:val="18"/>
          <w:szCs w:val="20"/>
        </w:rPr>
      </w:pPr>
    </w:p>
    <w:p w14:paraId="475CAB2B" w14:textId="77777777" w:rsidR="00A93B2C" w:rsidRPr="00112838" w:rsidRDefault="00A93B2C" w:rsidP="00A93B2C">
      <w:pPr>
        <w:jc w:val="both"/>
        <w:rPr>
          <w:rFonts w:ascii="Calibri Light" w:hAnsi="Calibri Light"/>
          <w:color w:val="000000"/>
          <w:sz w:val="18"/>
          <w:szCs w:val="18"/>
        </w:rPr>
      </w:pPr>
      <w:r w:rsidRPr="00112838">
        <w:rPr>
          <w:rFonts w:ascii="Calibri Light" w:hAnsi="Calibri Light"/>
          <w:color w:val="000000"/>
          <w:sz w:val="18"/>
          <w:szCs w:val="18"/>
        </w:rPr>
        <w:t>(Local de emissão e data)</w:t>
      </w:r>
    </w:p>
    <w:p w14:paraId="491F5F98" w14:textId="77777777" w:rsidR="00A93B2C" w:rsidRPr="00112838" w:rsidRDefault="00A93B2C" w:rsidP="00A93B2C">
      <w:pPr>
        <w:jc w:val="both"/>
        <w:rPr>
          <w:rFonts w:ascii="Calibri Light" w:hAnsi="Calibri Light"/>
          <w:color w:val="000000"/>
          <w:sz w:val="18"/>
          <w:szCs w:val="18"/>
        </w:rPr>
      </w:pPr>
      <w:r w:rsidRPr="00112838">
        <w:rPr>
          <w:rFonts w:ascii="Calibri Light" w:hAnsi="Calibri Light"/>
          <w:color w:val="000000"/>
          <w:sz w:val="18"/>
          <w:szCs w:val="18"/>
        </w:rPr>
        <w:t>(Assinatura)</w:t>
      </w:r>
    </w:p>
    <w:p w14:paraId="53A3354A" w14:textId="15D4F5CF" w:rsidR="00370A79" w:rsidRPr="00A93B2C" w:rsidRDefault="00A93B2C" w:rsidP="00A93B2C">
      <w:pPr>
        <w:rPr>
          <w:rFonts w:ascii="Calibri Light" w:hAnsi="Calibri Light"/>
          <w:color w:val="000000"/>
          <w:sz w:val="18"/>
          <w:szCs w:val="18"/>
        </w:rPr>
      </w:pPr>
      <w:r w:rsidRPr="00112838">
        <w:rPr>
          <w:rFonts w:ascii="Calibri Light" w:hAnsi="Calibri Light"/>
          <w:color w:val="000000"/>
          <w:sz w:val="18"/>
          <w:szCs w:val="18"/>
        </w:rPr>
        <w:t>(</w:t>
      </w:r>
      <w:r w:rsidR="00AD261F" w:rsidRPr="00AD261F">
        <w:rPr>
          <w:rFonts w:ascii="Calibri Light" w:hAnsi="Calibri Light"/>
          <w:color w:val="000000"/>
          <w:sz w:val="18"/>
          <w:szCs w:val="18"/>
        </w:rPr>
        <w:t>Nome do ROC/TOC ou Responsável Financeiro da entidade beneficiária</w:t>
      </w:r>
      <w:r w:rsidRPr="00112838">
        <w:rPr>
          <w:rFonts w:ascii="Calibri Light" w:hAnsi="Calibri Light"/>
          <w:color w:val="000000"/>
          <w:sz w:val="18"/>
          <w:szCs w:val="18"/>
        </w:rPr>
        <w:t>)</w:t>
      </w:r>
      <w:bookmarkEnd w:id="0"/>
    </w:p>
    <w:sectPr w:rsidR="00370A79" w:rsidRPr="00A93B2C" w:rsidSect="00003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418" w:bottom="1134" w:left="1418" w:header="720" w:footer="607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613D" w14:textId="77777777" w:rsidR="002D7BBB" w:rsidRDefault="002D7BBB">
      <w:r>
        <w:separator/>
      </w:r>
    </w:p>
  </w:endnote>
  <w:endnote w:type="continuationSeparator" w:id="0">
    <w:p w14:paraId="6BC16F3A" w14:textId="77777777" w:rsidR="002D7BBB" w:rsidRDefault="002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67DB" w14:textId="77777777" w:rsidR="003410DD" w:rsidRDefault="003410DD" w:rsidP="004C02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36FC7A" w14:textId="77777777" w:rsidR="003410DD" w:rsidRDefault="003410DD" w:rsidP="004C02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52CA" w14:textId="77777777" w:rsidR="003410DD" w:rsidRPr="00952D87" w:rsidRDefault="003410DD" w:rsidP="00BC26E5">
    <w:pPr>
      <w:pStyle w:val="Rodap"/>
      <w:framePr w:wrap="around" w:vAnchor="text" w:hAnchor="page" w:x="6022" w:y="376"/>
      <w:jc w:val="center"/>
      <w:rPr>
        <w:rStyle w:val="Nmerodepgina"/>
        <w:rFonts w:ascii="Trebuchet MS" w:hAnsi="Trebuchet MS"/>
        <w:sz w:val="16"/>
        <w:szCs w:val="16"/>
      </w:rPr>
    </w:pPr>
    <w:r w:rsidRPr="00952D87">
      <w:rPr>
        <w:rStyle w:val="Nmerodepgina"/>
        <w:rFonts w:ascii="Trebuchet MS" w:hAnsi="Trebuchet MS"/>
        <w:sz w:val="16"/>
        <w:szCs w:val="16"/>
      </w:rPr>
      <w:fldChar w:fldCharType="begin"/>
    </w:r>
    <w:r w:rsidRPr="00952D87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952D87">
      <w:rPr>
        <w:rStyle w:val="Nmerodepgina"/>
        <w:rFonts w:ascii="Trebuchet MS" w:hAnsi="Trebuchet MS"/>
        <w:sz w:val="16"/>
        <w:szCs w:val="16"/>
      </w:rPr>
      <w:fldChar w:fldCharType="separate"/>
    </w:r>
    <w:r w:rsidR="006C3123">
      <w:rPr>
        <w:rStyle w:val="Nmerodepgina"/>
        <w:rFonts w:ascii="Trebuchet MS" w:hAnsi="Trebuchet MS"/>
        <w:noProof/>
        <w:sz w:val="16"/>
        <w:szCs w:val="16"/>
      </w:rPr>
      <w:t>1</w:t>
    </w:r>
    <w:r w:rsidRPr="00952D87">
      <w:rPr>
        <w:rStyle w:val="Nmerodepgina"/>
        <w:rFonts w:ascii="Trebuchet MS" w:hAnsi="Trebuchet MS"/>
        <w:sz w:val="16"/>
        <w:szCs w:val="16"/>
      </w:rPr>
      <w:fldChar w:fldCharType="end"/>
    </w:r>
  </w:p>
  <w:p w14:paraId="03ADF570" w14:textId="77777777" w:rsidR="003410DD" w:rsidRPr="002B70EF" w:rsidRDefault="003410DD" w:rsidP="004C0258">
    <w:pPr>
      <w:pStyle w:val="Rodap"/>
      <w:tabs>
        <w:tab w:val="clear" w:pos="4252"/>
      </w:tabs>
      <w:spacing w:before="240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72A4" w14:textId="77777777" w:rsidR="006A3F96" w:rsidRDefault="006A3F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1281" w14:textId="77777777" w:rsidR="002D7BBB" w:rsidRDefault="002D7BBB">
      <w:r>
        <w:separator/>
      </w:r>
    </w:p>
  </w:footnote>
  <w:footnote w:type="continuationSeparator" w:id="0">
    <w:p w14:paraId="71E846CF" w14:textId="77777777" w:rsidR="002D7BBB" w:rsidRDefault="002D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79FE" w14:textId="77777777" w:rsidR="006A3F96" w:rsidRDefault="006A3F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596B" w14:textId="77777777" w:rsidR="003410DD" w:rsidRPr="00FC1174" w:rsidRDefault="000039F8" w:rsidP="000039F8">
    <w:pPr>
      <w:pStyle w:val="Cabealho"/>
      <w:tabs>
        <w:tab w:val="clear" w:pos="4252"/>
        <w:tab w:val="clear" w:pos="8504"/>
      </w:tabs>
      <w:rPr>
        <w:rFonts w:ascii="Trebuchet MS" w:hAnsi="Trebuchet MS"/>
        <w:color w:val="5F5F5F"/>
        <w:sz w:val="18"/>
        <w:szCs w:val="18"/>
      </w:rPr>
    </w:pPr>
    <w:r>
      <w:rPr>
        <w:rFonts w:ascii="Trebuchet MS" w:hAnsi="Trebuchet MS"/>
        <w:noProof/>
        <w:color w:val="5F5F5F"/>
        <w:sz w:val="18"/>
        <w:szCs w:val="18"/>
      </w:rPr>
      <w:drawing>
        <wp:inline distT="0" distB="0" distL="0" distR="0" wp14:anchorId="2B85193E" wp14:editId="2C261AF1">
          <wp:extent cx="2371429" cy="476190"/>
          <wp:effectExtent l="0" t="0" r="0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NORTE2020_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429" cy="4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EB8B" w14:textId="77777777" w:rsidR="006C3123" w:rsidRDefault="006C3123">
    <w:pPr>
      <w:pStyle w:val="Cabealho"/>
    </w:pP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49"/>
      <w:gridCol w:w="222"/>
    </w:tblGrid>
    <w:tr w:rsidR="006C3123" w14:paraId="20C1E323" w14:textId="77777777" w:rsidTr="006C3123">
      <w:tc>
        <w:tcPr>
          <w:tcW w:w="4530" w:type="dxa"/>
        </w:tcPr>
        <w:p w14:paraId="22E6368C" w14:textId="041A1D21" w:rsidR="006C3123" w:rsidRDefault="00D60E18">
          <w:pPr>
            <w:pStyle w:val="Cabealho"/>
          </w:pPr>
          <w:r>
            <w:rPr>
              <w:noProof/>
            </w:rPr>
            <w:drawing>
              <wp:inline distT="0" distB="0" distL="0" distR="0" wp14:anchorId="78DC3009" wp14:editId="322BBA30">
                <wp:extent cx="5760085" cy="852805"/>
                <wp:effectExtent l="0" t="0" r="0" b="4445"/>
                <wp:docPr id="85459610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459610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85" cy="852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74C766DB" w14:textId="77777777" w:rsidR="006C3123" w:rsidRPr="006C3123" w:rsidRDefault="006C3123" w:rsidP="006C3123">
          <w:pPr>
            <w:jc w:val="right"/>
            <w:rPr>
              <w:rFonts w:ascii="Calibri Light" w:hAnsi="Calibri Light"/>
              <w:b/>
              <w:color w:val="000000"/>
            </w:rPr>
          </w:pPr>
        </w:p>
      </w:tc>
    </w:tr>
  </w:tbl>
  <w:p w14:paraId="493367B1" w14:textId="77777777" w:rsidR="00775846" w:rsidRDefault="007758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C68"/>
    <w:multiLevelType w:val="hybridMultilevel"/>
    <w:tmpl w:val="12A6EFEA"/>
    <w:lvl w:ilvl="0" w:tplc="43907CAC">
      <w:start w:val="1"/>
      <w:numFmt w:val="bullet"/>
      <w:lvlText w:val=""/>
      <w:lvlJc w:val="left"/>
      <w:pPr>
        <w:ind w:left="1068" w:hanging="360"/>
      </w:pPr>
      <w:rPr>
        <w:rFonts w:ascii="Wingdings 3" w:hAnsi="Wingdings 3" w:hint="default"/>
        <w:color w:val="auto"/>
      </w:rPr>
    </w:lvl>
    <w:lvl w:ilvl="1" w:tplc="2054798C">
      <w:numFmt w:val="bullet"/>
      <w:lvlText w:val="•"/>
      <w:lvlJc w:val="left"/>
      <w:pPr>
        <w:ind w:left="2133" w:hanging="705"/>
      </w:pPr>
      <w:rPr>
        <w:rFonts w:ascii="Calibri" w:eastAsia="Times New Roman" w:hAnsi="Calibri" w:cs="Calibri" w:hint="default"/>
      </w:rPr>
    </w:lvl>
    <w:lvl w:ilvl="2" w:tplc="952413B2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332A77"/>
    <w:multiLevelType w:val="hybridMultilevel"/>
    <w:tmpl w:val="BE48441A"/>
    <w:lvl w:ilvl="0" w:tplc="CEF893E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2966337"/>
    <w:multiLevelType w:val="hybridMultilevel"/>
    <w:tmpl w:val="E00A7A52"/>
    <w:lvl w:ilvl="0" w:tplc="08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4100BE6"/>
    <w:multiLevelType w:val="hybridMultilevel"/>
    <w:tmpl w:val="BA4207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43887"/>
    <w:multiLevelType w:val="hybridMultilevel"/>
    <w:tmpl w:val="816A2A20"/>
    <w:lvl w:ilvl="0" w:tplc="8CE6E042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97F03E36">
      <w:start w:val="3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5" w15:restartNumberingAfterBreak="0">
    <w:nsid w:val="097F0A5B"/>
    <w:multiLevelType w:val="hybridMultilevel"/>
    <w:tmpl w:val="E0B07A7A"/>
    <w:lvl w:ilvl="0" w:tplc="08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DA34710"/>
    <w:multiLevelType w:val="hybridMultilevel"/>
    <w:tmpl w:val="7F22B3DA"/>
    <w:lvl w:ilvl="0" w:tplc="BC4AE8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B23FB"/>
    <w:multiLevelType w:val="hybridMultilevel"/>
    <w:tmpl w:val="2914437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1070A"/>
    <w:multiLevelType w:val="hybridMultilevel"/>
    <w:tmpl w:val="EC3C738A"/>
    <w:lvl w:ilvl="0" w:tplc="C4B283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746DF"/>
    <w:multiLevelType w:val="hybridMultilevel"/>
    <w:tmpl w:val="1590ADCA"/>
    <w:lvl w:ilvl="0" w:tplc="CEF893E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365E43"/>
    <w:multiLevelType w:val="hybridMultilevel"/>
    <w:tmpl w:val="4A8689D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E71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884C2E"/>
    <w:multiLevelType w:val="hybridMultilevel"/>
    <w:tmpl w:val="65FE2A8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E1A93"/>
    <w:multiLevelType w:val="hybridMultilevel"/>
    <w:tmpl w:val="464648EA"/>
    <w:lvl w:ilvl="0" w:tplc="018CA53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35585"/>
    <w:multiLevelType w:val="hybridMultilevel"/>
    <w:tmpl w:val="2F22969A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AF167D"/>
    <w:multiLevelType w:val="hybridMultilevel"/>
    <w:tmpl w:val="D5C22FBC"/>
    <w:lvl w:ilvl="0" w:tplc="8F0675D8"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D0E65"/>
    <w:multiLevelType w:val="hybridMultilevel"/>
    <w:tmpl w:val="D95C39E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64E2D"/>
    <w:multiLevelType w:val="hybridMultilevel"/>
    <w:tmpl w:val="9754E84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C1D00"/>
    <w:multiLevelType w:val="hybridMultilevel"/>
    <w:tmpl w:val="8C66C4E8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1D4DA0"/>
    <w:multiLevelType w:val="hybridMultilevel"/>
    <w:tmpl w:val="E3968336"/>
    <w:lvl w:ilvl="0" w:tplc="796A579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20B5B39"/>
    <w:multiLevelType w:val="multilevel"/>
    <w:tmpl w:val="B7B29D7E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F4346D"/>
    <w:multiLevelType w:val="hybridMultilevel"/>
    <w:tmpl w:val="08502312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10E9F"/>
    <w:multiLevelType w:val="hybridMultilevel"/>
    <w:tmpl w:val="16228700"/>
    <w:lvl w:ilvl="0" w:tplc="BA4EB332"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82B5E9D"/>
    <w:multiLevelType w:val="hybridMultilevel"/>
    <w:tmpl w:val="655AC5E8"/>
    <w:lvl w:ilvl="0" w:tplc="08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48965D82"/>
    <w:multiLevelType w:val="hybridMultilevel"/>
    <w:tmpl w:val="1ED2E14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3B6C70"/>
    <w:multiLevelType w:val="hybridMultilevel"/>
    <w:tmpl w:val="B44095AA"/>
    <w:lvl w:ilvl="0" w:tplc="43907CAC">
      <w:start w:val="1"/>
      <w:numFmt w:val="bullet"/>
      <w:lvlText w:val="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E510E"/>
    <w:multiLevelType w:val="hybridMultilevel"/>
    <w:tmpl w:val="F1AE44AA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3CE692C">
      <w:numFmt w:val="bullet"/>
      <w:lvlText w:val=""/>
      <w:lvlJc w:val="left"/>
      <w:pPr>
        <w:ind w:left="1364" w:hanging="360"/>
      </w:pPr>
      <w:rPr>
        <w:rFonts w:ascii="Wingdings" w:eastAsia="Calibri" w:hAnsi="Wingdings" w:cs="Times New Roman" w:hint="default"/>
        <w:color w:val="008080"/>
      </w:rPr>
    </w:lvl>
    <w:lvl w:ilvl="2" w:tplc="AB64C050">
      <w:start w:val="1"/>
      <w:numFmt w:val="lowerLetter"/>
      <w:lvlText w:val="%3)"/>
      <w:lvlJc w:val="left"/>
      <w:pPr>
        <w:ind w:left="2084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DED323A"/>
    <w:multiLevelType w:val="hybridMultilevel"/>
    <w:tmpl w:val="0D96985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3E248C"/>
    <w:multiLevelType w:val="hybridMultilevel"/>
    <w:tmpl w:val="8E4091F4"/>
    <w:lvl w:ilvl="0" w:tplc="CEF893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C55746"/>
    <w:multiLevelType w:val="hybridMultilevel"/>
    <w:tmpl w:val="BD52A21E"/>
    <w:lvl w:ilvl="0" w:tplc="2DDA86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83B45"/>
    <w:multiLevelType w:val="hybridMultilevel"/>
    <w:tmpl w:val="3B7C70B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EF2F71"/>
    <w:multiLevelType w:val="hybridMultilevel"/>
    <w:tmpl w:val="57665E6C"/>
    <w:lvl w:ilvl="0" w:tplc="CEF893E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6510AC8"/>
    <w:multiLevelType w:val="hybridMultilevel"/>
    <w:tmpl w:val="91C0E994"/>
    <w:lvl w:ilvl="0" w:tplc="08160019">
      <w:start w:val="1"/>
      <w:numFmt w:val="lowerLetter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401D32"/>
    <w:multiLevelType w:val="hybridMultilevel"/>
    <w:tmpl w:val="65FE2A8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D3CED"/>
    <w:multiLevelType w:val="hybridMultilevel"/>
    <w:tmpl w:val="464648EA"/>
    <w:lvl w:ilvl="0" w:tplc="018CA53E">
      <w:start w:val="1"/>
      <w:numFmt w:val="lowerLetter"/>
      <w:lvlText w:val="%1."/>
      <w:lvlJc w:val="left"/>
      <w:pPr>
        <w:ind w:left="10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8" w:hanging="360"/>
      </w:pPr>
    </w:lvl>
    <w:lvl w:ilvl="2" w:tplc="0816001B" w:tentative="1">
      <w:start w:val="1"/>
      <w:numFmt w:val="lowerRoman"/>
      <w:lvlText w:val="%3."/>
      <w:lvlJc w:val="right"/>
      <w:pPr>
        <w:ind w:left="2158" w:hanging="180"/>
      </w:pPr>
    </w:lvl>
    <w:lvl w:ilvl="3" w:tplc="0816000F" w:tentative="1">
      <w:start w:val="1"/>
      <w:numFmt w:val="decimal"/>
      <w:lvlText w:val="%4."/>
      <w:lvlJc w:val="left"/>
      <w:pPr>
        <w:ind w:left="2878" w:hanging="360"/>
      </w:pPr>
    </w:lvl>
    <w:lvl w:ilvl="4" w:tplc="08160019" w:tentative="1">
      <w:start w:val="1"/>
      <w:numFmt w:val="lowerLetter"/>
      <w:lvlText w:val="%5."/>
      <w:lvlJc w:val="left"/>
      <w:pPr>
        <w:ind w:left="3598" w:hanging="360"/>
      </w:pPr>
    </w:lvl>
    <w:lvl w:ilvl="5" w:tplc="0816001B" w:tentative="1">
      <w:start w:val="1"/>
      <w:numFmt w:val="lowerRoman"/>
      <w:lvlText w:val="%6."/>
      <w:lvlJc w:val="right"/>
      <w:pPr>
        <w:ind w:left="4318" w:hanging="180"/>
      </w:pPr>
    </w:lvl>
    <w:lvl w:ilvl="6" w:tplc="0816000F" w:tentative="1">
      <w:start w:val="1"/>
      <w:numFmt w:val="decimal"/>
      <w:lvlText w:val="%7."/>
      <w:lvlJc w:val="left"/>
      <w:pPr>
        <w:ind w:left="5038" w:hanging="360"/>
      </w:pPr>
    </w:lvl>
    <w:lvl w:ilvl="7" w:tplc="08160019" w:tentative="1">
      <w:start w:val="1"/>
      <w:numFmt w:val="lowerLetter"/>
      <w:lvlText w:val="%8."/>
      <w:lvlJc w:val="left"/>
      <w:pPr>
        <w:ind w:left="5758" w:hanging="360"/>
      </w:pPr>
    </w:lvl>
    <w:lvl w:ilvl="8" w:tplc="08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6B1C59F2"/>
    <w:multiLevelType w:val="hybridMultilevel"/>
    <w:tmpl w:val="BE7C1F1A"/>
    <w:lvl w:ilvl="0" w:tplc="8F0675D8"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10733"/>
    <w:multiLevelType w:val="hybridMultilevel"/>
    <w:tmpl w:val="B65EBFDC"/>
    <w:lvl w:ilvl="0" w:tplc="0816001B">
      <w:start w:val="1"/>
      <w:numFmt w:val="lowerRoman"/>
      <w:lvlText w:val="%1."/>
      <w:lvlJc w:val="right"/>
      <w:pPr>
        <w:ind w:left="766" w:hanging="360"/>
      </w:pPr>
    </w:lvl>
    <w:lvl w:ilvl="1" w:tplc="08160019" w:tentative="1">
      <w:start w:val="1"/>
      <w:numFmt w:val="lowerLetter"/>
      <w:lvlText w:val="%2."/>
      <w:lvlJc w:val="left"/>
      <w:pPr>
        <w:ind w:left="1486" w:hanging="360"/>
      </w:pPr>
    </w:lvl>
    <w:lvl w:ilvl="2" w:tplc="0816001B" w:tentative="1">
      <w:start w:val="1"/>
      <w:numFmt w:val="lowerRoman"/>
      <w:lvlText w:val="%3."/>
      <w:lvlJc w:val="right"/>
      <w:pPr>
        <w:ind w:left="2206" w:hanging="180"/>
      </w:pPr>
    </w:lvl>
    <w:lvl w:ilvl="3" w:tplc="0816000F" w:tentative="1">
      <w:start w:val="1"/>
      <w:numFmt w:val="decimal"/>
      <w:lvlText w:val="%4."/>
      <w:lvlJc w:val="left"/>
      <w:pPr>
        <w:ind w:left="2926" w:hanging="360"/>
      </w:pPr>
    </w:lvl>
    <w:lvl w:ilvl="4" w:tplc="08160019" w:tentative="1">
      <w:start w:val="1"/>
      <w:numFmt w:val="lowerLetter"/>
      <w:lvlText w:val="%5."/>
      <w:lvlJc w:val="left"/>
      <w:pPr>
        <w:ind w:left="3646" w:hanging="360"/>
      </w:pPr>
    </w:lvl>
    <w:lvl w:ilvl="5" w:tplc="0816001B" w:tentative="1">
      <w:start w:val="1"/>
      <w:numFmt w:val="lowerRoman"/>
      <w:lvlText w:val="%6."/>
      <w:lvlJc w:val="right"/>
      <w:pPr>
        <w:ind w:left="4366" w:hanging="180"/>
      </w:pPr>
    </w:lvl>
    <w:lvl w:ilvl="6" w:tplc="0816000F" w:tentative="1">
      <w:start w:val="1"/>
      <w:numFmt w:val="decimal"/>
      <w:lvlText w:val="%7."/>
      <w:lvlJc w:val="left"/>
      <w:pPr>
        <w:ind w:left="5086" w:hanging="360"/>
      </w:pPr>
    </w:lvl>
    <w:lvl w:ilvl="7" w:tplc="08160019" w:tentative="1">
      <w:start w:val="1"/>
      <w:numFmt w:val="lowerLetter"/>
      <w:lvlText w:val="%8."/>
      <w:lvlJc w:val="left"/>
      <w:pPr>
        <w:ind w:left="5806" w:hanging="360"/>
      </w:pPr>
    </w:lvl>
    <w:lvl w:ilvl="8" w:tplc="08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6" w15:restartNumberingAfterBreak="0">
    <w:nsid w:val="7204615B"/>
    <w:multiLevelType w:val="hybridMultilevel"/>
    <w:tmpl w:val="B65EBFDC"/>
    <w:lvl w:ilvl="0" w:tplc="0816001B">
      <w:start w:val="1"/>
      <w:numFmt w:val="lowerRoman"/>
      <w:lvlText w:val="%1."/>
      <w:lvlJc w:val="right"/>
      <w:pPr>
        <w:ind w:left="766" w:hanging="360"/>
      </w:pPr>
    </w:lvl>
    <w:lvl w:ilvl="1" w:tplc="08160019" w:tentative="1">
      <w:start w:val="1"/>
      <w:numFmt w:val="lowerLetter"/>
      <w:lvlText w:val="%2."/>
      <w:lvlJc w:val="left"/>
      <w:pPr>
        <w:ind w:left="1486" w:hanging="360"/>
      </w:pPr>
    </w:lvl>
    <w:lvl w:ilvl="2" w:tplc="0816001B" w:tentative="1">
      <w:start w:val="1"/>
      <w:numFmt w:val="lowerRoman"/>
      <w:lvlText w:val="%3."/>
      <w:lvlJc w:val="right"/>
      <w:pPr>
        <w:ind w:left="2206" w:hanging="180"/>
      </w:pPr>
    </w:lvl>
    <w:lvl w:ilvl="3" w:tplc="0816000F" w:tentative="1">
      <w:start w:val="1"/>
      <w:numFmt w:val="decimal"/>
      <w:lvlText w:val="%4."/>
      <w:lvlJc w:val="left"/>
      <w:pPr>
        <w:ind w:left="2926" w:hanging="360"/>
      </w:pPr>
    </w:lvl>
    <w:lvl w:ilvl="4" w:tplc="08160019" w:tentative="1">
      <w:start w:val="1"/>
      <w:numFmt w:val="lowerLetter"/>
      <w:lvlText w:val="%5."/>
      <w:lvlJc w:val="left"/>
      <w:pPr>
        <w:ind w:left="3646" w:hanging="360"/>
      </w:pPr>
    </w:lvl>
    <w:lvl w:ilvl="5" w:tplc="0816001B" w:tentative="1">
      <w:start w:val="1"/>
      <w:numFmt w:val="lowerRoman"/>
      <w:lvlText w:val="%6."/>
      <w:lvlJc w:val="right"/>
      <w:pPr>
        <w:ind w:left="4366" w:hanging="180"/>
      </w:pPr>
    </w:lvl>
    <w:lvl w:ilvl="6" w:tplc="0816000F" w:tentative="1">
      <w:start w:val="1"/>
      <w:numFmt w:val="decimal"/>
      <w:lvlText w:val="%7."/>
      <w:lvlJc w:val="left"/>
      <w:pPr>
        <w:ind w:left="5086" w:hanging="360"/>
      </w:pPr>
    </w:lvl>
    <w:lvl w:ilvl="7" w:tplc="08160019" w:tentative="1">
      <w:start w:val="1"/>
      <w:numFmt w:val="lowerLetter"/>
      <w:lvlText w:val="%8."/>
      <w:lvlJc w:val="left"/>
      <w:pPr>
        <w:ind w:left="5806" w:hanging="360"/>
      </w:pPr>
    </w:lvl>
    <w:lvl w:ilvl="8" w:tplc="08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7" w15:restartNumberingAfterBreak="0">
    <w:nsid w:val="75870990"/>
    <w:multiLevelType w:val="hybridMultilevel"/>
    <w:tmpl w:val="270085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73D7C"/>
    <w:multiLevelType w:val="hybridMultilevel"/>
    <w:tmpl w:val="F5EC07AE"/>
    <w:lvl w:ilvl="0" w:tplc="0816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8160019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6A20594"/>
    <w:multiLevelType w:val="hybridMultilevel"/>
    <w:tmpl w:val="51B6380E"/>
    <w:lvl w:ilvl="0" w:tplc="08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87676"/>
    <w:multiLevelType w:val="hybridMultilevel"/>
    <w:tmpl w:val="464648EA"/>
    <w:lvl w:ilvl="0" w:tplc="018CA53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91771"/>
    <w:multiLevelType w:val="hybridMultilevel"/>
    <w:tmpl w:val="0D96985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F47E02"/>
    <w:multiLevelType w:val="hybridMultilevel"/>
    <w:tmpl w:val="DF6265D6"/>
    <w:lvl w:ilvl="0" w:tplc="132253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C9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05FA7"/>
    <w:multiLevelType w:val="hybridMultilevel"/>
    <w:tmpl w:val="86E6CA38"/>
    <w:lvl w:ilvl="0" w:tplc="CEF893E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04403654">
    <w:abstractNumId w:val="26"/>
  </w:num>
  <w:num w:numId="2" w16cid:durableId="1278441255">
    <w:abstractNumId w:val="10"/>
  </w:num>
  <w:num w:numId="3" w16cid:durableId="1391228350">
    <w:abstractNumId w:val="4"/>
  </w:num>
  <w:num w:numId="4" w16cid:durableId="124853580">
    <w:abstractNumId w:val="21"/>
  </w:num>
  <w:num w:numId="5" w16cid:durableId="1955017707">
    <w:abstractNumId w:val="23"/>
  </w:num>
  <w:num w:numId="6" w16cid:durableId="1714574155">
    <w:abstractNumId w:val="32"/>
  </w:num>
  <w:num w:numId="7" w16cid:durableId="1080253838">
    <w:abstractNumId w:val="18"/>
  </w:num>
  <w:num w:numId="8" w16cid:durableId="480082002">
    <w:abstractNumId w:val="24"/>
  </w:num>
  <w:num w:numId="9" w16cid:durableId="1209955194">
    <w:abstractNumId w:val="29"/>
  </w:num>
  <w:num w:numId="10" w16cid:durableId="424689720">
    <w:abstractNumId w:val="2"/>
  </w:num>
  <w:num w:numId="11" w16cid:durableId="1318218592">
    <w:abstractNumId w:val="39"/>
  </w:num>
  <w:num w:numId="12" w16cid:durableId="641353108">
    <w:abstractNumId w:val="28"/>
  </w:num>
  <w:num w:numId="13" w16cid:durableId="1669945177">
    <w:abstractNumId w:val="42"/>
  </w:num>
  <w:num w:numId="14" w16cid:durableId="1073549959">
    <w:abstractNumId w:val="38"/>
  </w:num>
  <w:num w:numId="15" w16cid:durableId="1311596861">
    <w:abstractNumId w:val="0"/>
  </w:num>
  <w:num w:numId="16" w16cid:durableId="478808942">
    <w:abstractNumId w:val="31"/>
  </w:num>
  <w:num w:numId="17" w16cid:durableId="1808426965">
    <w:abstractNumId w:val="15"/>
  </w:num>
  <w:num w:numId="18" w16cid:durableId="1269655162">
    <w:abstractNumId w:val="13"/>
  </w:num>
  <w:num w:numId="19" w16cid:durableId="2109160305">
    <w:abstractNumId w:val="33"/>
  </w:num>
  <w:num w:numId="20" w16cid:durableId="1185482904">
    <w:abstractNumId w:val="12"/>
  </w:num>
  <w:num w:numId="21" w16cid:durableId="861286353">
    <w:abstractNumId w:val="41"/>
  </w:num>
  <w:num w:numId="22" w16cid:durableId="870847902">
    <w:abstractNumId w:val="6"/>
  </w:num>
  <w:num w:numId="23" w16cid:durableId="1257253552">
    <w:abstractNumId w:val="22"/>
  </w:num>
  <w:num w:numId="24" w16cid:durableId="489911634">
    <w:abstractNumId w:val="11"/>
  </w:num>
  <w:num w:numId="25" w16cid:durableId="194855830">
    <w:abstractNumId w:val="14"/>
  </w:num>
  <w:num w:numId="26" w16cid:durableId="786896648">
    <w:abstractNumId w:val="37"/>
  </w:num>
  <w:num w:numId="27" w16cid:durableId="499388253">
    <w:abstractNumId w:val="34"/>
  </w:num>
  <w:num w:numId="28" w16cid:durableId="955526214">
    <w:abstractNumId w:val="19"/>
  </w:num>
  <w:num w:numId="29" w16cid:durableId="2145345136">
    <w:abstractNumId w:val="35"/>
  </w:num>
  <w:num w:numId="30" w16cid:durableId="1825660432">
    <w:abstractNumId w:val="36"/>
  </w:num>
  <w:num w:numId="31" w16cid:durableId="266043374">
    <w:abstractNumId w:val="27"/>
  </w:num>
  <w:num w:numId="32" w16cid:durableId="883712285">
    <w:abstractNumId w:val="7"/>
  </w:num>
  <w:num w:numId="33" w16cid:durableId="1168596950">
    <w:abstractNumId w:val="30"/>
  </w:num>
  <w:num w:numId="34" w16cid:durableId="1580096969">
    <w:abstractNumId w:val="25"/>
  </w:num>
  <w:num w:numId="35" w16cid:durableId="756101494">
    <w:abstractNumId w:val="1"/>
  </w:num>
  <w:num w:numId="36" w16cid:durableId="192037617">
    <w:abstractNumId w:val="17"/>
  </w:num>
  <w:num w:numId="37" w16cid:durableId="286088570">
    <w:abstractNumId w:val="9"/>
  </w:num>
  <w:num w:numId="38" w16cid:durableId="293830205">
    <w:abstractNumId w:val="16"/>
  </w:num>
  <w:num w:numId="39" w16cid:durableId="208419346">
    <w:abstractNumId w:val="43"/>
  </w:num>
  <w:num w:numId="40" w16cid:durableId="593393657">
    <w:abstractNumId w:val="40"/>
  </w:num>
  <w:num w:numId="41" w16cid:durableId="1277517132">
    <w:abstractNumId w:val="8"/>
  </w:num>
  <w:num w:numId="42" w16cid:durableId="353576056">
    <w:abstractNumId w:val="3"/>
  </w:num>
  <w:num w:numId="43" w16cid:durableId="733818450">
    <w:abstractNumId w:val="5"/>
  </w:num>
  <w:num w:numId="44" w16cid:durableId="71100254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F1"/>
    <w:rsid w:val="000039F8"/>
    <w:rsid w:val="00003A5A"/>
    <w:rsid w:val="00004359"/>
    <w:rsid w:val="000058E6"/>
    <w:rsid w:val="00006519"/>
    <w:rsid w:val="00012BDB"/>
    <w:rsid w:val="00012CAF"/>
    <w:rsid w:val="00014A95"/>
    <w:rsid w:val="000153FA"/>
    <w:rsid w:val="00016069"/>
    <w:rsid w:val="0002262E"/>
    <w:rsid w:val="00026D3C"/>
    <w:rsid w:val="000309DD"/>
    <w:rsid w:val="000309F9"/>
    <w:rsid w:val="000310CF"/>
    <w:rsid w:val="00036412"/>
    <w:rsid w:val="0005274B"/>
    <w:rsid w:val="00056BEF"/>
    <w:rsid w:val="000727E2"/>
    <w:rsid w:val="0007338C"/>
    <w:rsid w:val="000733A6"/>
    <w:rsid w:val="00073AF5"/>
    <w:rsid w:val="00074CF9"/>
    <w:rsid w:val="000773CB"/>
    <w:rsid w:val="0008063D"/>
    <w:rsid w:val="0008207E"/>
    <w:rsid w:val="00092FFD"/>
    <w:rsid w:val="00094975"/>
    <w:rsid w:val="00095B7F"/>
    <w:rsid w:val="000965CB"/>
    <w:rsid w:val="000A6300"/>
    <w:rsid w:val="000B20C3"/>
    <w:rsid w:val="000C11A4"/>
    <w:rsid w:val="000C2BF7"/>
    <w:rsid w:val="000D0609"/>
    <w:rsid w:val="000D62F2"/>
    <w:rsid w:val="000E6A5C"/>
    <w:rsid w:val="000E6A66"/>
    <w:rsid w:val="000F0F87"/>
    <w:rsid w:val="000F1973"/>
    <w:rsid w:val="00101AE1"/>
    <w:rsid w:val="00102988"/>
    <w:rsid w:val="00110EC9"/>
    <w:rsid w:val="00111610"/>
    <w:rsid w:val="00111939"/>
    <w:rsid w:val="00117002"/>
    <w:rsid w:val="001227A8"/>
    <w:rsid w:val="00123E8A"/>
    <w:rsid w:val="0012744C"/>
    <w:rsid w:val="001279DC"/>
    <w:rsid w:val="00133E55"/>
    <w:rsid w:val="00134299"/>
    <w:rsid w:val="00134FEA"/>
    <w:rsid w:val="00147616"/>
    <w:rsid w:val="001528C1"/>
    <w:rsid w:val="0016396B"/>
    <w:rsid w:val="00166056"/>
    <w:rsid w:val="00166AAB"/>
    <w:rsid w:val="0017003A"/>
    <w:rsid w:val="0017573F"/>
    <w:rsid w:val="00176246"/>
    <w:rsid w:val="001813FA"/>
    <w:rsid w:val="00184678"/>
    <w:rsid w:val="00187DFF"/>
    <w:rsid w:val="001A18C1"/>
    <w:rsid w:val="001A3608"/>
    <w:rsid w:val="001A7536"/>
    <w:rsid w:val="001B0076"/>
    <w:rsid w:val="001B0476"/>
    <w:rsid w:val="001B3AF1"/>
    <w:rsid w:val="001B592E"/>
    <w:rsid w:val="001B6A3D"/>
    <w:rsid w:val="001B6C44"/>
    <w:rsid w:val="001D38A5"/>
    <w:rsid w:val="001D55DB"/>
    <w:rsid w:val="001D574E"/>
    <w:rsid w:val="001E20FA"/>
    <w:rsid w:val="001E3888"/>
    <w:rsid w:val="001F3463"/>
    <w:rsid w:val="001F3584"/>
    <w:rsid w:val="001F41E0"/>
    <w:rsid w:val="001F449E"/>
    <w:rsid w:val="0021027C"/>
    <w:rsid w:val="00213C41"/>
    <w:rsid w:val="00216BF1"/>
    <w:rsid w:val="0022269D"/>
    <w:rsid w:val="00242939"/>
    <w:rsid w:val="002438DF"/>
    <w:rsid w:val="0024449A"/>
    <w:rsid w:val="0025262C"/>
    <w:rsid w:val="0027373A"/>
    <w:rsid w:val="00275863"/>
    <w:rsid w:val="0027592D"/>
    <w:rsid w:val="00283BB2"/>
    <w:rsid w:val="00283FAC"/>
    <w:rsid w:val="00284CE2"/>
    <w:rsid w:val="00285748"/>
    <w:rsid w:val="002916FD"/>
    <w:rsid w:val="00292EA9"/>
    <w:rsid w:val="00293341"/>
    <w:rsid w:val="00297FBE"/>
    <w:rsid w:val="002A59A4"/>
    <w:rsid w:val="002A627C"/>
    <w:rsid w:val="002A68B0"/>
    <w:rsid w:val="002A6E73"/>
    <w:rsid w:val="002B2C89"/>
    <w:rsid w:val="002B4E42"/>
    <w:rsid w:val="002B70EF"/>
    <w:rsid w:val="002B72BF"/>
    <w:rsid w:val="002C31B4"/>
    <w:rsid w:val="002C31F1"/>
    <w:rsid w:val="002D0F07"/>
    <w:rsid w:val="002D7BBB"/>
    <w:rsid w:val="002E1C90"/>
    <w:rsid w:val="002E31B2"/>
    <w:rsid w:val="002E37BC"/>
    <w:rsid w:val="002E6DD9"/>
    <w:rsid w:val="002F3C83"/>
    <w:rsid w:val="00304E0F"/>
    <w:rsid w:val="00321594"/>
    <w:rsid w:val="00332DD1"/>
    <w:rsid w:val="00334725"/>
    <w:rsid w:val="003410DD"/>
    <w:rsid w:val="00341C4D"/>
    <w:rsid w:val="00345DF4"/>
    <w:rsid w:val="00361D6B"/>
    <w:rsid w:val="00366B44"/>
    <w:rsid w:val="00370A79"/>
    <w:rsid w:val="003711B8"/>
    <w:rsid w:val="00393090"/>
    <w:rsid w:val="0039711F"/>
    <w:rsid w:val="003A03F5"/>
    <w:rsid w:val="003A1D93"/>
    <w:rsid w:val="003A5803"/>
    <w:rsid w:val="003B2758"/>
    <w:rsid w:val="003B5F7F"/>
    <w:rsid w:val="003C24D6"/>
    <w:rsid w:val="003C30B7"/>
    <w:rsid w:val="003C51D7"/>
    <w:rsid w:val="003C6AF1"/>
    <w:rsid w:val="003C7979"/>
    <w:rsid w:val="003D0274"/>
    <w:rsid w:val="003D5251"/>
    <w:rsid w:val="003D6688"/>
    <w:rsid w:val="003E1BB4"/>
    <w:rsid w:val="003E4E48"/>
    <w:rsid w:val="003F1AA3"/>
    <w:rsid w:val="003F7130"/>
    <w:rsid w:val="00402D6E"/>
    <w:rsid w:val="00403BAC"/>
    <w:rsid w:val="00415E59"/>
    <w:rsid w:val="0041742C"/>
    <w:rsid w:val="004175BD"/>
    <w:rsid w:val="0042098E"/>
    <w:rsid w:val="00422AD8"/>
    <w:rsid w:val="00422D68"/>
    <w:rsid w:val="0042633F"/>
    <w:rsid w:val="00427EDD"/>
    <w:rsid w:val="004368D7"/>
    <w:rsid w:val="00444269"/>
    <w:rsid w:val="00445799"/>
    <w:rsid w:val="0044771C"/>
    <w:rsid w:val="00452067"/>
    <w:rsid w:val="00461CC2"/>
    <w:rsid w:val="00462C05"/>
    <w:rsid w:val="004661A0"/>
    <w:rsid w:val="0047102A"/>
    <w:rsid w:val="004743EE"/>
    <w:rsid w:val="0048117D"/>
    <w:rsid w:val="004812B7"/>
    <w:rsid w:val="00484443"/>
    <w:rsid w:val="00493F18"/>
    <w:rsid w:val="004961DE"/>
    <w:rsid w:val="004A1718"/>
    <w:rsid w:val="004A3669"/>
    <w:rsid w:val="004A58AB"/>
    <w:rsid w:val="004A5A1C"/>
    <w:rsid w:val="004A6F3B"/>
    <w:rsid w:val="004B404F"/>
    <w:rsid w:val="004B615B"/>
    <w:rsid w:val="004C0258"/>
    <w:rsid w:val="004C6EBF"/>
    <w:rsid w:val="004D2844"/>
    <w:rsid w:val="004D496B"/>
    <w:rsid w:val="004D4F2A"/>
    <w:rsid w:val="004D7CC9"/>
    <w:rsid w:val="004E11A1"/>
    <w:rsid w:val="004E1B45"/>
    <w:rsid w:val="004E3521"/>
    <w:rsid w:val="004F72A2"/>
    <w:rsid w:val="00503082"/>
    <w:rsid w:val="0050496B"/>
    <w:rsid w:val="00507FED"/>
    <w:rsid w:val="00510C86"/>
    <w:rsid w:val="00510E7F"/>
    <w:rsid w:val="00511E76"/>
    <w:rsid w:val="00523E52"/>
    <w:rsid w:val="00530698"/>
    <w:rsid w:val="00530DFC"/>
    <w:rsid w:val="00533C77"/>
    <w:rsid w:val="005500F7"/>
    <w:rsid w:val="00550F6F"/>
    <w:rsid w:val="00553251"/>
    <w:rsid w:val="00557C98"/>
    <w:rsid w:val="0056182B"/>
    <w:rsid w:val="0056258C"/>
    <w:rsid w:val="00562F5B"/>
    <w:rsid w:val="0056579C"/>
    <w:rsid w:val="00565FB5"/>
    <w:rsid w:val="00572D5F"/>
    <w:rsid w:val="005770CA"/>
    <w:rsid w:val="00582965"/>
    <w:rsid w:val="0058416B"/>
    <w:rsid w:val="00592417"/>
    <w:rsid w:val="005A3375"/>
    <w:rsid w:val="005A348C"/>
    <w:rsid w:val="005A7315"/>
    <w:rsid w:val="005A74EA"/>
    <w:rsid w:val="005B2878"/>
    <w:rsid w:val="005B569C"/>
    <w:rsid w:val="005C0562"/>
    <w:rsid w:val="005C0BB1"/>
    <w:rsid w:val="005C14F0"/>
    <w:rsid w:val="005C1884"/>
    <w:rsid w:val="005C3F25"/>
    <w:rsid w:val="005C6D0A"/>
    <w:rsid w:val="005C6D51"/>
    <w:rsid w:val="005C7D8D"/>
    <w:rsid w:val="005D5986"/>
    <w:rsid w:val="005D60E1"/>
    <w:rsid w:val="005D6AD6"/>
    <w:rsid w:val="005D6F66"/>
    <w:rsid w:val="005E0E7B"/>
    <w:rsid w:val="005E52F4"/>
    <w:rsid w:val="005F1E43"/>
    <w:rsid w:val="005F2379"/>
    <w:rsid w:val="005F3293"/>
    <w:rsid w:val="005F69F6"/>
    <w:rsid w:val="005F7A37"/>
    <w:rsid w:val="006002B4"/>
    <w:rsid w:val="00600A8F"/>
    <w:rsid w:val="006017DF"/>
    <w:rsid w:val="00603347"/>
    <w:rsid w:val="00604BB5"/>
    <w:rsid w:val="00613442"/>
    <w:rsid w:val="006148BB"/>
    <w:rsid w:val="00620A79"/>
    <w:rsid w:val="00621995"/>
    <w:rsid w:val="0062265B"/>
    <w:rsid w:val="00622F6A"/>
    <w:rsid w:val="00624EC7"/>
    <w:rsid w:val="0063519F"/>
    <w:rsid w:val="00641E18"/>
    <w:rsid w:val="00647890"/>
    <w:rsid w:val="006515F5"/>
    <w:rsid w:val="00654AEB"/>
    <w:rsid w:val="0066449C"/>
    <w:rsid w:val="00664868"/>
    <w:rsid w:val="006652F4"/>
    <w:rsid w:val="00666C74"/>
    <w:rsid w:val="0068060B"/>
    <w:rsid w:val="00680EBF"/>
    <w:rsid w:val="00684182"/>
    <w:rsid w:val="00687FD1"/>
    <w:rsid w:val="00692520"/>
    <w:rsid w:val="00695960"/>
    <w:rsid w:val="006972C6"/>
    <w:rsid w:val="0069790A"/>
    <w:rsid w:val="006A3AD2"/>
    <w:rsid w:val="006A3F96"/>
    <w:rsid w:val="006B13BB"/>
    <w:rsid w:val="006B4484"/>
    <w:rsid w:val="006C02B1"/>
    <w:rsid w:val="006C06F1"/>
    <w:rsid w:val="006C3123"/>
    <w:rsid w:val="006C5E5C"/>
    <w:rsid w:val="006D0E9C"/>
    <w:rsid w:val="006D7EBF"/>
    <w:rsid w:val="006E55CE"/>
    <w:rsid w:val="006F0209"/>
    <w:rsid w:val="006F1316"/>
    <w:rsid w:val="006F3FA6"/>
    <w:rsid w:val="006F56DD"/>
    <w:rsid w:val="006F7984"/>
    <w:rsid w:val="0070507B"/>
    <w:rsid w:val="00711001"/>
    <w:rsid w:val="007111DC"/>
    <w:rsid w:val="00716B7C"/>
    <w:rsid w:val="00726F0D"/>
    <w:rsid w:val="00732C49"/>
    <w:rsid w:val="00737311"/>
    <w:rsid w:val="00743604"/>
    <w:rsid w:val="00744C01"/>
    <w:rsid w:val="007452E1"/>
    <w:rsid w:val="0074547B"/>
    <w:rsid w:val="00747CD6"/>
    <w:rsid w:val="00753FF9"/>
    <w:rsid w:val="00754174"/>
    <w:rsid w:val="007556EC"/>
    <w:rsid w:val="00755B6B"/>
    <w:rsid w:val="0076208A"/>
    <w:rsid w:val="00763492"/>
    <w:rsid w:val="007745DF"/>
    <w:rsid w:val="00775846"/>
    <w:rsid w:val="00781D3C"/>
    <w:rsid w:val="00785D26"/>
    <w:rsid w:val="00787687"/>
    <w:rsid w:val="00787E82"/>
    <w:rsid w:val="007935B8"/>
    <w:rsid w:val="007A036E"/>
    <w:rsid w:val="007A5111"/>
    <w:rsid w:val="007A7848"/>
    <w:rsid w:val="007B59CA"/>
    <w:rsid w:val="007C054F"/>
    <w:rsid w:val="007C0A50"/>
    <w:rsid w:val="007C53A9"/>
    <w:rsid w:val="007D23E5"/>
    <w:rsid w:val="007E3A86"/>
    <w:rsid w:val="007E4A4E"/>
    <w:rsid w:val="007E550C"/>
    <w:rsid w:val="007F186B"/>
    <w:rsid w:val="007F4C81"/>
    <w:rsid w:val="007F610F"/>
    <w:rsid w:val="00804420"/>
    <w:rsid w:val="00804FCE"/>
    <w:rsid w:val="00815CFA"/>
    <w:rsid w:val="008221D3"/>
    <w:rsid w:val="00823245"/>
    <w:rsid w:val="008252AC"/>
    <w:rsid w:val="00833801"/>
    <w:rsid w:val="00834F3B"/>
    <w:rsid w:val="00834F84"/>
    <w:rsid w:val="00853877"/>
    <w:rsid w:val="00853A60"/>
    <w:rsid w:val="008568D0"/>
    <w:rsid w:val="00856F4B"/>
    <w:rsid w:val="008604C9"/>
    <w:rsid w:val="008611DD"/>
    <w:rsid w:val="00863C30"/>
    <w:rsid w:val="0086407F"/>
    <w:rsid w:val="00865B3A"/>
    <w:rsid w:val="00866528"/>
    <w:rsid w:val="00867A77"/>
    <w:rsid w:val="00870B5E"/>
    <w:rsid w:val="00877171"/>
    <w:rsid w:val="0088164C"/>
    <w:rsid w:val="00882BCF"/>
    <w:rsid w:val="0088346C"/>
    <w:rsid w:val="00883CCB"/>
    <w:rsid w:val="00884256"/>
    <w:rsid w:val="00884F1D"/>
    <w:rsid w:val="00887DD7"/>
    <w:rsid w:val="00890A2E"/>
    <w:rsid w:val="00893A11"/>
    <w:rsid w:val="00894F23"/>
    <w:rsid w:val="008A0BBB"/>
    <w:rsid w:val="008A47DE"/>
    <w:rsid w:val="008B1F4A"/>
    <w:rsid w:val="008B35EC"/>
    <w:rsid w:val="008B381D"/>
    <w:rsid w:val="008B46FD"/>
    <w:rsid w:val="008B6841"/>
    <w:rsid w:val="008C79C6"/>
    <w:rsid w:val="008D00B7"/>
    <w:rsid w:val="008D2A34"/>
    <w:rsid w:val="008E5D1B"/>
    <w:rsid w:val="008F2E74"/>
    <w:rsid w:val="00915B82"/>
    <w:rsid w:val="00917EF2"/>
    <w:rsid w:val="00922211"/>
    <w:rsid w:val="00926501"/>
    <w:rsid w:val="00927370"/>
    <w:rsid w:val="00927980"/>
    <w:rsid w:val="00930E60"/>
    <w:rsid w:val="00933881"/>
    <w:rsid w:val="00947280"/>
    <w:rsid w:val="00950C52"/>
    <w:rsid w:val="00950C68"/>
    <w:rsid w:val="00952D87"/>
    <w:rsid w:val="00956A56"/>
    <w:rsid w:val="00957822"/>
    <w:rsid w:val="00962623"/>
    <w:rsid w:val="00970FA8"/>
    <w:rsid w:val="0097106F"/>
    <w:rsid w:val="009712E7"/>
    <w:rsid w:val="0097185C"/>
    <w:rsid w:val="00997915"/>
    <w:rsid w:val="009A4CD8"/>
    <w:rsid w:val="009A6F54"/>
    <w:rsid w:val="009B29CC"/>
    <w:rsid w:val="009B4287"/>
    <w:rsid w:val="009B4F5F"/>
    <w:rsid w:val="009B5989"/>
    <w:rsid w:val="009C170B"/>
    <w:rsid w:val="009C33AC"/>
    <w:rsid w:val="009C42CF"/>
    <w:rsid w:val="009C465D"/>
    <w:rsid w:val="009D6969"/>
    <w:rsid w:val="009D79F4"/>
    <w:rsid w:val="009D7CF8"/>
    <w:rsid w:val="009E0740"/>
    <w:rsid w:val="009E12D1"/>
    <w:rsid w:val="009E3F29"/>
    <w:rsid w:val="009E4571"/>
    <w:rsid w:val="009E58DA"/>
    <w:rsid w:val="009F4001"/>
    <w:rsid w:val="00A03F41"/>
    <w:rsid w:val="00A124D0"/>
    <w:rsid w:val="00A15F3E"/>
    <w:rsid w:val="00A23654"/>
    <w:rsid w:val="00A32453"/>
    <w:rsid w:val="00A350FA"/>
    <w:rsid w:val="00A42E36"/>
    <w:rsid w:val="00A42F19"/>
    <w:rsid w:val="00A43612"/>
    <w:rsid w:val="00A45A27"/>
    <w:rsid w:val="00A463CD"/>
    <w:rsid w:val="00A54F47"/>
    <w:rsid w:val="00A566FE"/>
    <w:rsid w:val="00A60B79"/>
    <w:rsid w:val="00A71138"/>
    <w:rsid w:val="00A73929"/>
    <w:rsid w:val="00A73AB0"/>
    <w:rsid w:val="00A915FB"/>
    <w:rsid w:val="00A916D6"/>
    <w:rsid w:val="00A921E5"/>
    <w:rsid w:val="00A93B2C"/>
    <w:rsid w:val="00A94C83"/>
    <w:rsid w:val="00A9714D"/>
    <w:rsid w:val="00AA0D27"/>
    <w:rsid w:val="00AA32C5"/>
    <w:rsid w:val="00AA7BF0"/>
    <w:rsid w:val="00AB068A"/>
    <w:rsid w:val="00AB7DF9"/>
    <w:rsid w:val="00AC010C"/>
    <w:rsid w:val="00AC3659"/>
    <w:rsid w:val="00AC7DE5"/>
    <w:rsid w:val="00AC7FC2"/>
    <w:rsid w:val="00AD021B"/>
    <w:rsid w:val="00AD261F"/>
    <w:rsid w:val="00AD5F19"/>
    <w:rsid w:val="00AE2502"/>
    <w:rsid w:val="00AE458F"/>
    <w:rsid w:val="00AE4881"/>
    <w:rsid w:val="00AE5949"/>
    <w:rsid w:val="00AF1C8C"/>
    <w:rsid w:val="00AF591F"/>
    <w:rsid w:val="00AF6EC2"/>
    <w:rsid w:val="00B02155"/>
    <w:rsid w:val="00B029E2"/>
    <w:rsid w:val="00B04BD1"/>
    <w:rsid w:val="00B05395"/>
    <w:rsid w:val="00B1022D"/>
    <w:rsid w:val="00B13CE5"/>
    <w:rsid w:val="00B14044"/>
    <w:rsid w:val="00B150CE"/>
    <w:rsid w:val="00B157C5"/>
    <w:rsid w:val="00B25E70"/>
    <w:rsid w:val="00B30D18"/>
    <w:rsid w:val="00B35377"/>
    <w:rsid w:val="00B36B6C"/>
    <w:rsid w:val="00B46D07"/>
    <w:rsid w:val="00B510DC"/>
    <w:rsid w:val="00B63A87"/>
    <w:rsid w:val="00B64AE9"/>
    <w:rsid w:val="00B657D8"/>
    <w:rsid w:val="00B66F0A"/>
    <w:rsid w:val="00B84C69"/>
    <w:rsid w:val="00B85377"/>
    <w:rsid w:val="00B859FF"/>
    <w:rsid w:val="00B86C8A"/>
    <w:rsid w:val="00B87252"/>
    <w:rsid w:val="00B92B6F"/>
    <w:rsid w:val="00B9381A"/>
    <w:rsid w:val="00BA1F63"/>
    <w:rsid w:val="00BA38D4"/>
    <w:rsid w:val="00BB5577"/>
    <w:rsid w:val="00BB69DC"/>
    <w:rsid w:val="00BC0ECF"/>
    <w:rsid w:val="00BC1E65"/>
    <w:rsid w:val="00BC26E5"/>
    <w:rsid w:val="00BD0964"/>
    <w:rsid w:val="00BD21DE"/>
    <w:rsid w:val="00BD48FF"/>
    <w:rsid w:val="00BD6A50"/>
    <w:rsid w:val="00BE0279"/>
    <w:rsid w:val="00BF17FF"/>
    <w:rsid w:val="00BF26A2"/>
    <w:rsid w:val="00BF38D6"/>
    <w:rsid w:val="00BF6730"/>
    <w:rsid w:val="00C02831"/>
    <w:rsid w:val="00C04BBA"/>
    <w:rsid w:val="00C07D3E"/>
    <w:rsid w:val="00C16407"/>
    <w:rsid w:val="00C2263D"/>
    <w:rsid w:val="00C263B8"/>
    <w:rsid w:val="00C276CD"/>
    <w:rsid w:val="00C31610"/>
    <w:rsid w:val="00C323FC"/>
    <w:rsid w:val="00C33480"/>
    <w:rsid w:val="00C34768"/>
    <w:rsid w:val="00C34EED"/>
    <w:rsid w:val="00C41CA9"/>
    <w:rsid w:val="00C4268A"/>
    <w:rsid w:val="00C42733"/>
    <w:rsid w:val="00C42C2A"/>
    <w:rsid w:val="00C439F7"/>
    <w:rsid w:val="00C43F2D"/>
    <w:rsid w:val="00C6177E"/>
    <w:rsid w:val="00C644EB"/>
    <w:rsid w:val="00C670AD"/>
    <w:rsid w:val="00C67D2C"/>
    <w:rsid w:val="00C718E8"/>
    <w:rsid w:val="00C7291E"/>
    <w:rsid w:val="00C74CE4"/>
    <w:rsid w:val="00C801CF"/>
    <w:rsid w:val="00C81897"/>
    <w:rsid w:val="00C862B6"/>
    <w:rsid w:val="00C90916"/>
    <w:rsid w:val="00C93218"/>
    <w:rsid w:val="00C955CC"/>
    <w:rsid w:val="00C97F33"/>
    <w:rsid w:val="00CA3C30"/>
    <w:rsid w:val="00CA5BC2"/>
    <w:rsid w:val="00CA7757"/>
    <w:rsid w:val="00CB4003"/>
    <w:rsid w:val="00CC3978"/>
    <w:rsid w:val="00CC65C9"/>
    <w:rsid w:val="00CC6D97"/>
    <w:rsid w:val="00CD045F"/>
    <w:rsid w:val="00CD36DF"/>
    <w:rsid w:val="00CD5102"/>
    <w:rsid w:val="00CD5234"/>
    <w:rsid w:val="00CD7D6E"/>
    <w:rsid w:val="00CD7E96"/>
    <w:rsid w:val="00CE1FE5"/>
    <w:rsid w:val="00CE6429"/>
    <w:rsid w:val="00CF44CB"/>
    <w:rsid w:val="00D01C1A"/>
    <w:rsid w:val="00D06539"/>
    <w:rsid w:val="00D066BC"/>
    <w:rsid w:val="00D073BE"/>
    <w:rsid w:val="00D11261"/>
    <w:rsid w:val="00D143D5"/>
    <w:rsid w:val="00D157AF"/>
    <w:rsid w:val="00D1653C"/>
    <w:rsid w:val="00D23B9A"/>
    <w:rsid w:val="00D3166E"/>
    <w:rsid w:val="00D33076"/>
    <w:rsid w:val="00D341CD"/>
    <w:rsid w:val="00D3620A"/>
    <w:rsid w:val="00D43EBA"/>
    <w:rsid w:val="00D44B0E"/>
    <w:rsid w:val="00D468E3"/>
    <w:rsid w:val="00D4782C"/>
    <w:rsid w:val="00D50B82"/>
    <w:rsid w:val="00D60E18"/>
    <w:rsid w:val="00D611BD"/>
    <w:rsid w:val="00D714DC"/>
    <w:rsid w:val="00D7531A"/>
    <w:rsid w:val="00D80E2F"/>
    <w:rsid w:val="00D845F0"/>
    <w:rsid w:val="00D85F12"/>
    <w:rsid w:val="00D9208C"/>
    <w:rsid w:val="00DA369D"/>
    <w:rsid w:val="00DB0AEB"/>
    <w:rsid w:val="00DB2514"/>
    <w:rsid w:val="00DC1CBC"/>
    <w:rsid w:val="00DC523D"/>
    <w:rsid w:val="00DC60E9"/>
    <w:rsid w:val="00DC633E"/>
    <w:rsid w:val="00DD17FF"/>
    <w:rsid w:val="00DD692D"/>
    <w:rsid w:val="00DE4916"/>
    <w:rsid w:val="00DF3B63"/>
    <w:rsid w:val="00E0016A"/>
    <w:rsid w:val="00E00A2F"/>
    <w:rsid w:val="00E01A0E"/>
    <w:rsid w:val="00E048F1"/>
    <w:rsid w:val="00E0667F"/>
    <w:rsid w:val="00E15F38"/>
    <w:rsid w:val="00E22DFF"/>
    <w:rsid w:val="00E23D10"/>
    <w:rsid w:val="00E27EE9"/>
    <w:rsid w:val="00E37F10"/>
    <w:rsid w:val="00E41C78"/>
    <w:rsid w:val="00E4637C"/>
    <w:rsid w:val="00E464F2"/>
    <w:rsid w:val="00E52B7E"/>
    <w:rsid w:val="00E53B68"/>
    <w:rsid w:val="00E63F7A"/>
    <w:rsid w:val="00E67277"/>
    <w:rsid w:val="00E71F1B"/>
    <w:rsid w:val="00E74792"/>
    <w:rsid w:val="00E75143"/>
    <w:rsid w:val="00E826CB"/>
    <w:rsid w:val="00E848F1"/>
    <w:rsid w:val="00E96235"/>
    <w:rsid w:val="00E97829"/>
    <w:rsid w:val="00EA0DF6"/>
    <w:rsid w:val="00EA179A"/>
    <w:rsid w:val="00EA20EF"/>
    <w:rsid w:val="00EB1390"/>
    <w:rsid w:val="00EB76D6"/>
    <w:rsid w:val="00EC1D70"/>
    <w:rsid w:val="00EC4EBB"/>
    <w:rsid w:val="00EC6608"/>
    <w:rsid w:val="00ED0E4D"/>
    <w:rsid w:val="00ED2B04"/>
    <w:rsid w:val="00ED4847"/>
    <w:rsid w:val="00EE226F"/>
    <w:rsid w:val="00EE31E8"/>
    <w:rsid w:val="00EE3AAA"/>
    <w:rsid w:val="00EE6B74"/>
    <w:rsid w:val="00EE6D73"/>
    <w:rsid w:val="00EE780F"/>
    <w:rsid w:val="00EE7E97"/>
    <w:rsid w:val="00EF158D"/>
    <w:rsid w:val="00EF4B19"/>
    <w:rsid w:val="00EF5B2B"/>
    <w:rsid w:val="00F00C79"/>
    <w:rsid w:val="00F078A0"/>
    <w:rsid w:val="00F15DC1"/>
    <w:rsid w:val="00F16AB6"/>
    <w:rsid w:val="00F2495D"/>
    <w:rsid w:val="00F269BF"/>
    <w:rsid w:val="00F26ED5"/>
    <w:rsid w:val="00F271EA"/>
    <w:rsid w:val="00F3124B"/>
    <w:rsid w:val="00F4074C"/>
    <w:rsid w:val="00F41A63"/>
    <w:rsid w:val="00F43628"/>
    <w:rsid w:val="00F436A5"/>
    <w:rsid w:val="00F44B0B"/>
    <w:rsid w:val="00F47D68"/>
    <w:rsid w:val="00F50615"/>
    <w:rsid w:val="00F51AB4"/>
    <w:rsid w:val="00F56446"/>
    <w:rsid w:val="00F56534"/>
    <w:rsid w:val="00F60889"/>
    <w:rsid w:val="00F611F3"/>
    <w:rsid w:val="00F65674"/>
    <w:rsid w:val="00F67EB0"/>
    <w:rsid w:val="00F7442D"/>
    <w:rsid w:val="00F802BF"/>
    <w:rsid w:val="00F81B86"/>
    <w:rsid w:val="00F82B33"/>
    <w:rsid w:val="00F87D53"/>
    <w:rsid w:val="00F91FFB"/>
    <w:rsid w:val="00F93CB7"/>
    <w:rsid w:val="00FA1E8A"/>
    <w:rsid w:val="00FA2783"/>
    <w:rsid w:val="00FA3110"/>
    <w:rsid w:val="00FB4C00"/>
    <w:rsid w:val="00FB4D0F"/>
    <w:rsid w:val="00FC1174"/>
    <w:rsid w:val="00FC1D9B"/>
    <w:rsid w:val="00FC215D"/>
    <w:rsid w:val="00FD24BA"/>
    <w:rsid w:val="00FD2C08"/>
    <w:rsid w:val="00FD44FF"/>
    <w:rsid w:val="00FE44AA"/>
    <w:rsid w:val="00FE46D0"/>
    <w:rsid w:val="00FF3166"/>
    <w:rsid w:val="00FF4F0E"/>
    <w:rsid w:val="00FF6212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222746"/>
  <w15:docId w15:val="{F9FBE58E-591B-41FE-BF97-72CB4E9D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78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9"/>
    <w:qFormat/>
    <w:rsid w:val="00D714DC"/>
    <w:pPr>
      <w:keepNext/>
      <w:spacing w:before="120"/>
      <w:jc w:val="center"/>
      <w:outlineLvl w:val="0"/>
    </w:pPr>
    <w:rPr>
      <w:rFonts w:ascii="Verdana" w:hAnsi="Verdana"/>
      <w:b/>
      <w:sz w:val="16"/>
      <w:szCs w:val="20"/>
    </w:rPr>
  </w:style>
  <w:style w:type="paragraph" w:styleId="Ttulo2">
    <w:name w:val="heading 2"/>
    <w:basedOn w:val="Normal"/>
    <w:next w:val="Normal"/>
    <w:link w:val="Ttulo2Carter"/>
    <w:uiPriority w:val="99"/>
    <w:qFormat/>
    <w:rsid w:val="00D714DC"/>
    <w:pPr>
      <w:keepNext/>
      <w:spacing w:before="120" w:after="720"/>
      <w:jc w:val="both"/>
      <w:outlineLvl w:val="1"/>
    </w:pPr>
    <w:rPr>
      <w:rFonts w:ascii="Verdana" w:hAnsi="Verdana"/>
      <w:b/>
      <w:sz w:val="16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D637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uiPriority w:val="9"/>
    <w:semiHidden/>
    <w:rsid w:val="00D637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arter"/>
    <w:uiPriority w:val="99"/>
    <w:rsid w:val="00D714DC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Corpodetexto2Carter">
    <w:name w:val="Corpo de texto 2 Caráter"/>
    <w:link w:val="Corpodetexto2"/>
    <w:uiPriority w:val="99"/>
    <w:semiHidden/>
    <w:rsid w:val="00D637A3"/>
    <w:rPr>
      <w:sz w:val="24"/>
      <w:szCs w:val="24"/>
    </w:rPr>
  </w:style>
  <w:style w:type="paragraph" w:styleId="Corpodetexto3">
    <w:name w:val="Body Text 3"/>
    <w:basedOn w:val="Normal"/>
    <w:link w:val="Corpodetexto3Carter"/>
    <w:uiPriority w:val="99"/>
    <w:rsid w:val="00D714DC"/>
    <w:pPr>
      <w:spacing w:after="120"/>
    </w:pPr>
    <w:rPr>
      <w:rFonts w:ascii="Tms Rmn" w:hAnsi="Tms Rmn"/>
      <w:sz w:val="16"/>
      <w:szCs w:val="16"/>
      <w:lang w:eastAsia="en-US"/>
    </w:rPr>
  </w:style>
  <w:style w:type="character" w:customStyle="1" w:styleId="Corpodetexto3Carter">
    <w:name w:val="Corpo de texto 3 Caráter"/>
    <w:link w:val="Corpodetexto3"/>
    <w:uiPriority w:val="99"/>
    <w:semiHidden/>
    <w:rsid w:val="00D637A3"/>
    <w:rPr>
      <w:sz w:val="16"/>
      <w:szCs w:val="16"/>
    </w:rPr>
  </w:style>
  <w:style w:type="paragraph" w:customStyle="1" w:styleId="CharChar2CarcterCarcterCharCharCarcterCarcterCharCharCarcterCarcterCharChar1CarcterCarcterCharCharCarcterCarcter">
    <w:name w:val="Char Char2 Carácter Carácter Char Char Carácter Carácter Char Char Carácter Carácter Char Char1 Carácter Carácter Char Char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xtoconteudo">
    <w:name w:val="textoconteudo"/>
    <w:uiPriority w:val="99"/>
    <w:rsid w:val="00D714DC"/>
    <w:rPr>
      <w:rFonts w:cs="Times New Roman"/>
    </w:rPr>
  </w:style>
  <w:style w:type="paragraph" w:styleId="Cabealho">
    <w:name w:val="header"/>
    <w:basedOn w:val="Normal"/>
    <w:link w:val="Cabealho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sid w:val="00D637A3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637A3"/>
    <w:rPr>
      <w:sz w:val="24"/>
      <w:szCs w:val="24"/>
    </w:rPr>
  </w:style>
  <w:style w:type="character" w:styleId="Nmerodepgina">
    <w:name w:val="page number"/>
    <w:uiPriority w:val="99"/>
    <w:rsid w:val="00D714DC"/>
    <w:rPr>
      <w:rFonts w:cs="Times New Roman"/>
    </w:rPr>
  </w:style>
  <w:style w:type="paragraph" w:styleId="Corpodetexto">
    <w:name w:val="Body Text"/>
    <w:basedOn w:val="Normal"/>
    <w:link w:val="CorpodetextoCarter"/>
    <w:uiPriority w:val="99"/>
    <w:rsid w:val="00D714DC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link w:val="Corpodetexto"/>
    <w:uiPriority w:val="99"/>
    <w:semiHidden/>
    <w:rsid w:val="00D637A3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D714D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637A3"/>
    <w:rPr>
      <w:sz w:val="0"/>
      <w:szCs w:val="0"/>
    </w:rPr>
  </w:style>
  <w:style w:type="paragraph" w:customStyle="1" w:styleId="CharChar">
    <w:name w:val="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ligao">
    <w:name w:val="Hyperlink"/>
    <w:uiPriority w:val="99"/>
    <w:rsid w:val="00D714DC"/>
    <w:rPr>
      <w:rFonts w:cs="Times New Roman"/>
      <w:color w:val="0000FF"/>
      <w:u w:val="single"/>
    </w:rPr>
  </w:style>
  <w:style w:type="character" w:styleId="Hiperligaovisitada">
    <w:name w:val="FollowedHyperlink"/>
    <w:uiPriority w:val="99"/>
    <w:rsid w:val="00D714DC"/>
    <w:rPr>
      <w:rFonts w:cs="Times New Roman"/>
      <w:color w:val="800080"/>
      <w:u w:val="single"/>
    </w:rPr>
  </w:style>
  <w:style w:type="character" w:styleId="Refdecomentrio">
    <w:name w:val="annotation reference"/>
    <w:uiPriority w:val="99"/>
    <w:semiHidden/>
    <w:rsid w:val="00D714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D714D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637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D714D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637A3"/>
    <w:rPr>
      <w:b/>
      <w:bCs/>
      <w:sz w:val="20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rsid w:val="00D714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rsid w:val="00D637A3"/>
    <w:rPr>
      <w:sz w:val="0"/>
      <w:szCs w:val="0"/>
    </w:rPr>
  </w:style>
  <w:style w:type="paragraph" w:customStyle="1" w:styleId="Default">
    <w:name w:val="Default"/>
    <w:uiPriority w:val="99"/>
    <w:rsid w:val="00D714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2CarcterCarcterCharChar">
    <w:name w:val="Char Char2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arcterCarcterCharCharCarcterCarcterCharCharCarcterCarcterCharChar">
    <w:name w:val="Char Char2 Carácter Carácter Char Char Carácter Carácter Char Char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arter"/>
    <w:uiPriority w:val="99"/>
    <w:rsid w:val="00D714DC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locked/>
    <w:rsid w:val="008B381D"/>
    <w:rPr>
      <w:rFonts w:cs="Times New Roman"/>
      <w:lang w:val="pt-PT" w:eastAsia="pt-PT" w:bidi="ar-SA"/>
    </w:rPr>
  </w:style>
  <w:style w:type="character" w:styleId="Refdenotaderodap">
    <w:name w:val="footnote reference"/>
    <w:uiPriority w:val="99"/>
    <w:rsid w:val="00D714DC"/>
    <w:rPr>
      <w:rFonts w:cs="Times New Roman"/>
      <w:vertAlign w:val="superscript"/>
    </w:rPr>
  </w:style>
  <w:style w:type="paragraph" w:customStyle="1" w:styleId="CharChar2CarcterCarcter">
    <w:name w:val="Char Char2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vanodecorpodetexto">
    <w:name w:val="Body Text Indent"/>
    <w:basedOn w:val="Normal"/>
    <w:link w:val="AvanodecorpodetextoCarter"/>
    <w:uiPriority w:val="99"/>
    <w:rsid w:val="00D714DC"/>
    <w:pPr>
      <w:spacing w:before="120"/>
      <w:ind w:left="360"/>
      <w:jc w:val="both"/>
    </w:pPr>
    <w:rPr>
      <w:rFonts w:ascii="Verdana" w:hAnsi="Verdana"/>
      <w:sz w:val="16"/>
      <w:szCs w:val="16"/>
    </w:rPr>
  </w:style>
  <w:style w:type="character" w:customStyle="1" w:styleId="AvanodecorpodetextoCarter">
    <w:name w:val="Avanço de corpo de texto Caráter"/>
    <w:link w:val="Avanodecorpodetexto"/>
    <w:uiPriority w:val="99"/>
    <w:semiHidden/>
    <w:rsid w:val="00D637A3"/>
    <w:rPr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CharCarcter">
    <w:name w:val="Char Char2 Carácter Carácter Char Char Carácter Carácter Char Char Carácter Carácter Char Char1 Carácter Carácter Char Char Carácter Carácter Char Char Carácter Carácter Carácter Carácter Char Carácter"/>
    <w:basedOn w:val="Normal"/>
    <w:uiPriority w:val="99"/>
    <w:rsid w:val="00CC3978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Textodebalo1">
    <w:name w:val="Texto de balão1"/>
    <w:basedOn w:val="Normal"/>
    <w:uiPriority w:val="99"/>
    <w:semiHidden/>
    <w:rsid w:val="00D845F0"/>
    <w:rPr>
      <w:rFonts w:ascii="Tahoma" w:hAnsi="Tahoma" w:cs="Tahoma"/>
      <w:sz w:val="16"/>
      <w:szCs w:val="16"/>
    </w:rPr>
  </w:style>
  <w:style w:type="paragraph" w:customStyle="1" w:styleId="Assuntodecomentrio1">
    <w:name w:val="Assunto de comentário1"/>
    <w:basedOn w:val="Textodecomentrio"/>
    <w:next w:val="Textodecomentrio"/>
    <w:uiPriority w:val="99"/>
    <w:semiHidden/>
    <w:rsid w:val="00D845F0"/>
    <w:rPr>
      <w:b/>
      <w:bCs/>
    </w:rPr>
  </w:style>
  <w:style w:type="paragraph" w:customStyle="1" w:styleId="CharChar2CarcterCarcterCharCharCarcterCarcterCharCharCarcterCarcterCharChar1CarcterCarcterCharCharCarcterCarcterCharCharCarcterCharChar">
    <w:name w:val="Char Char2 Carácter Carácter Char Char Carácter Carácter Char Char Carácter Carácter Char Char1 Carácter Carácter Char Char Carácter Carácter Char Char Carácter Char Char"/>
    <w:basedOn w:val="Normal"/>
    <w:uiPriority w:val="99"/>
    <w:rsid w:val="000727E2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harChar1">
    <w:name w:val="Char Char2 Carácter Carácter Char Char Carácter Carácter Char Char Carácter Carácter Char Char1 Carácter Carácter Char Char Carácter Carácter Char Char Carácter Char Char1"/>
    <w:basedOn w:val="Normal"/>
    <w:uiPriority w:val="99"/>
    <w:rsid w:val="00452067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harCharCarcterCarcterCarcterCarcterCarcter">
    <w:name w:val="Char Char2 Carácter Carácter Char Char Char Char Carácter Carácter Carácter Carácter Carácter"/>
    <w:basedOn w:val="Normal"/>
    <w:uiPriority w:val="99"/>
    <w:rsid w:val="00565F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59"/>
    <w:rsid w:val="00DC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CarcterCarcter1CarcterCarcterCarcterCarcterCarcterCarcterCarcter">
    <w:name w:val="Carácter Carácter Carácter Carácter Carácter1 Carácter Carácter Carácter Carácter Carácter Carácter Carácter"/>
    <w:basedOn w:val="Normal"/>
    <w:uiPriority w:val="99"/>
    <w:rsid w:val="000527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47890"/>
    <w:pPr>
      <w:spacing w:before="100" w:beforeAutospacing="1" w:after="100" w:afterAutospacing="1"/>
    </w:pPr>
  </w:style>
  <w:style w:type="character" w:styleId="Forte">
    <w:name w:val="Strong"/>
    <w:uiPriority w:val="99"/>
    <w:qFormat/>
    <w:rsid w:val="00647890"/>
    <w:rPr>
      <w:rFonts w:cs="Times New Roman"/>
      <w:b/>
      <w:bCs/>
    </w:rPr>
  </w:style>
  <w:style w:type="character" w:styleId="nfase">
    <w:name w:val="Emphasis"/>
    <w:uiPriority w:val="99"/>
    <w:qFormat/>
    <w:rsid w:val="00647890"/>
    <w:rPr>
      <w:rFonts w:cs="Times New Roman"/>
      <w:i/>
      <w:iCs/>
    </w:rPr>
  </w:style>
  <w:style w:type="paragraph" w:styleId="PargrafodaLista">
    <w:name w:val="List Paragraph"/>
    <w:basedOn w:val="Normal"/>
    <w:uiPriority w:val="34"/>
    <w:qFormat/>
    <w:rsid w:val="002B2C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styleId="nfaseDiscreta">
    <w:name w:val="Subtle Emphasis"/>
    <w:basedOn w:val="Tipodeletrapredefinidodopargrafo"/>
    <w:uiPriority w:val="19"/>
    <w:qFormat/>
    <w:rsid w:val="00B86C8A"/>
    <w:rPr>
      <w:i/>
      <w:iCs/>
      <w:color w:val="808080" w:themeColor="text1" w:themeTint="7F"/>
    </w:rPr>
  </w:style>
  <w:style w:type="paragraph" w:styleId="Cabealhodondice">
    <w:name w:val="TOC Heading"/>
    <w:basedOn w:val="Ttulo1"/>
    <w:next w:val="Normal"/>
    <w:uiPriority w:val="39"/>
    <w:unhideWhenUsed/>
    <w:qFormat/>
    <w:rsid w:val="001F449E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dice2">
    <w:name w:val="toc 2"/>
    <w:basedOn w:val="Normal"/>
    <w:next w:val="Normal"/>
    <w:autoRedefine/>
    <w:uiPriority w:val="39"/>
    <w:unhideWhenUsed/>
    <w:rsid w:val="001F449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ndice1">
    <w:name w:val="toc 1"/>
    <w:basedOn w:val="Normal"/>
    <w:next w:val="Normal"/>
    <w:autoRedefine/>
    <w:uiPriority w:val="39"/>
    <w:unhideWhenUsed/>
    <w:rsid w:val="001F449E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ndice3">
    <w:name w:val="toc 3"/>
    <w:basedOn w:val="Normal"/>
    <w:next w:val="Normal"/>
    <w:autoRedefine/>
    <w:uiPriority w:val="39"/>
    <w:unhideWhenUsed/>
    <w:rsid w:val="001F449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AB2F-60BD-4508-B675-21676A8B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Draft de Regulamento de Execução do Sistema de Incentivos à INOVAÇÃO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 Regulamento de Execução do Sistema de Incentivos à INOVAÇÃO</dc:title>
  <dc:creator>Carla Pedro</dc:creator>
  <cp:lastModifiedBy>Andreia Duarte</cp:lastModifiedBy>
  <cp:revision>4</cp:revision>
  <cp:lastPrinted>2016-01-11T18:42:00Z</cp:lastPrinted>
  <dcterms:created xsi:type="dcterms:W3CDTF">2025-02-12T15:33:00Z</dcterms:created>
  <dcterms:modified xsi:type="dcterms:W3CDTF">2025-02-12T15:50:00Z</dcterms:modified>
</cp:coreProperties>
</file>