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D0EF" w14:textId="77777777" w:rsidR="003820B2" w:rsidRDefault="003820B2" w:rsidP="00CC0893">
      <w:pPr>
        <w:spacing w:after="240" w:line="280" w:lineRule="exact"/>
        <w:jc w:val="center"/>
        <w:rPr>
          <w:rFonts w:ascii="Calibri Light" w:hAnsi="Calibri Light"/>
          <w:b/>
          <w:color w:val="262626" w:themeColor="text1" w:themeTint="D9"/>
          <w:szCs w:val="20"/>
        </w:rPr>
      </w:pPr>
      <w:r w:rsidRPr="00CC0893">
        <w:rPr>
          <w:rFonts w:ascii="Calibri Light" w:hAnsi="Calibri Light"/>
          <w:b/>
          <w:color w:val="262626" w:themeColor="text1" w:themeTint="D9"/>
          <w:szCs w:val="20"/>
        </w:rPr>
        <w:t>FICHA DE CUMPRIMENTO DOS PROCEDIMENTOS DE CONTRATAÇÃO PÚBLICA</w:t>
      </w:r>
      <w:r w:rsidR="00CC0893">
        <w:rPr>
          <w:rFonts w:ascii="Calibri Light" w:hAnsi="Calibri Light"/>
          <w:b/>
          <w:color w:val="262626" w:themeColor="text1" w:themeTint="D9"/>
          <w:szCs w:val="20"/>
        </w:rPr>
        <w:t xml:space="preserve"> </w:t>
      </w:r>
      <w:r w:rsidR="00B96707">
        <w:rPr>
          <w:rStyle w:val="Refdenotaderodap"/>
          <w:rFonts w:ascii="Calibri Light" w:hAnsi="Calibri Light"/>
          <w:b/>
          <w:color w:val="262626" w:themeColor="text1" w:themeTint="D9"/>
          <w:szCs w:val="20"/>
        </w:rPr>
        <w:footnoteReference w:id="1"/>
      </w:r>
    </w:p>
    <w:p w14:paraId="771B1F9C" w14:textId="77777777" w:rsidR="00B96707" w:rsidRDefault="00B96707" w:rsidP="00CC0893">
      <w:pPr>
        <w:spacing w:after="240" w:line="280" w:lineRule="exact"/>
        <w:jc w:val="center"/>
        <w:rPr>
          <w:rFonts w:asciiTheme="minorHAnsi" w:hAnsiTheme="minorHAnsi" w:cs="Arial"/>
          <w:b/>
          <w:color w:val="404040"/>
          <w:sz w:val="28"/>
          <w:szCs w:val="28"/>
          <w:u w:val="single"/>
        </w:rPr>
      </w:pPr>
      <w:r>
        <w:rPr>
          <w:rFonts w:asciiTheme="minorHAnsi" w:hAnsiTheme="minorHAnsi" w:cs="Arial"/>
          <w:b/>
          <w:color w:val="404040"/>
          <w:sz w:val="28"/>
          <w:szCs w:val="28"/>
          <w:u w:val="single"/>
        </w:rPr>
        <w:t>Regime excecional – COVID 19</w:t>
      </w:r>
    </w:p>
    <w:p w14:paraId="6698AC1D" w14:textId="77777777" w:rsidR="00B96707" w:rsidRPr="00CC0893" w:rsidRDefault="00B96707" w:rsidP="00CC0893">
      <w:pPr>
        <w:spacing w:after="240" w:line="280" w:lineRule="exact"/>
        <w:jc w:val="center"/>
        <w:rPr>
          <w:rFonts w:ascii="Calibri Light" w:hAnsi="Calibri Light"/>
          <w:b/>
          <w:color w:val="262626" w:themeColor="text1" w:themeTint="D9"/>
          <w:szCs w:val="20"/>
        </w:rPr>
      </w:pPr>
    </w:p>
    <w:p w14:paraId="0A0FCBE6" w14:textId="77777777" w:rsidR="009105F6" w:rsidRPr="00607CB1" w:rsidRDefault="009105F6" w:rsidP="009105F6">
      <w:pPr>
        <w:jc w:val="both"/>
        <w:rPr>
          <w:rFonts w:ascii="Calibri Light" w:hAnsi="Calibri Light" w:cs="Trebuchet MS"/>
          <w:b/>
          <w:bCs/>
          <w:iCs/>
          <w:color w:val="595959" w:themeColor="text1" w:themeTint="A6"/>
        </w:rPr>
      </w:pPr>
      <w:r w:rsidRPr="00607CB1">
        <w:rPr>
          <w:rFonts w:ascii="Calibri Light" w:hAnsi="Calibri Light"/>
          <w:color w:val="262626" w:themeColor="text1" w:themeTint="D9"/>
          <w:sz w:val="20"/>
          <w:szCs w:val="20"/>
        </w:rPr>
        <w:t>O Beneficiário confirma que na informação abaixo prestada tomou em consideração o disposto na Legislação aplicável</w:t>
      </w:r>
      <w:r>
        <w:rPr>
          <w:rFonts w:ascii="Calibri Light" w:hAnsi="Calibri Light"/>
          <w:color w:val="262626" w:themeColor="text1" w:themeTint="D9"/>
          <w:sz w:val="20"/>
          <w:szCs w:val="20"/>
        </w:rPr>
        <w:t>.</w:t>
      </w:r>
    </w:p>
    <w:p w14:paraId="1B0DF798" w14:textId="77777777" w:rsidR="009105F6" w:rsidRDefault="009105F6" w:rsidP="009105F6">
      <w:pPr>
        <w:rPr>
          <w:rFonts w:ascii="Calibri Light" w:hAnsi="Calibri Light" w:cs="Trebuchet MS"/>
          <w:b/>
          <w:bCs/>
          <w:iCs/>
          <w:color w:val="595959" w:themeColor="text1" w:themeTint="A6"/>
          <w:sz w:val="20"/>
        </w:rPr>
      </w:pPr>
    </w:p>
    <w:p w14:paraId="01E04F2D" w14:textId="77777777" w:rsidR="00B96707" w:rsidRPr="00607CB1" w:rsidRDefault="00B96707" w:rsidP="009105F6">
      <w:pPr>
        <w:rPr>
          <w:rFonts w:ascii="Calibri Light" w:hAnsi="Calibri Light" w:cs="Trebuchet MS"/>
          <w:b/>
          <w:bCs/>
          <w:iCs/>
          <w:color w:val="595959" w:themeColor="text1" w:themeTint="A6"/>
          <w:sz w:val="20"/>
        </w:rPr>
      </w:pPr>
    </w:p>
    <w:p w14:paraId="154A135E" w14:textId="77777777" w:rsidR="009105F6" w:rsidRPr="00607CB1" w:rsidRDefault="009105F6" w:rsidP="009105F6">
      <w:pPr>
        <w:jc w:val="both"/>
        <w:rPr>
          <w:rFonts w:ascii="Calibri Light" w:hAnsi="Calibri Light"/>
          <w:b/>
          <w:color w:val="262626" w:themeColor="text1" w:themeTint="D9"/>
          <w:sz w:val="20"/>
          <w:szCs w:val="20"/>
        </w:rPr>
      </w:pPr>
      <w:r w:rsidRPr="00607CB1">
        <w:rPr>
          <w:rFonts w:ascii="Calibri Light" w:hAnsi="Calibri Light"/>
          <w:b/>
          <w:color w:val="262626" w:themeColor="text1" w:themeTint="D9"/>
          <w:sz w:val="20"/>
          <w:szCs w:val="20"/>
        </w:rPr>
        <w:t>I. Elementos da Entidade Beneficiária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1414"/>
        <w:gridCol w:w="2126"/>
        <w:gridCol w:w="4820"/>
        <w:gridCol w:w="701"/>
      </w:tblGrid>
      <w:tr w:rsidR="009105F6" w:rsidRPr="00607CB1" w14:paraId="6E4B44C5" w14:textId="77777777" w:rsidTr="009105F6">
        <w:trPr>
          <w:trHeight w:val="397"/>
        </w:trPr>
        <w:tc>
          <w:tcPr>
            <w:tcW w:w="1953" w:type="pct"/>
            <w:gridSpan w:val="2"/>
            <w:shd w:val="clear" w:color="auto" w:fill="BFBFBF" w:themeFill="background1" w:themeFillShade="BF"/>
            <w:vAlign w:val="center"/>
          </w:tcPr>
          <w:p w14:paraId="55D5C275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 xml:space="preserve">Identificação </w:t>
            </w:r>
          </w:p>
        </w:tc>
        <w:tc>
          <w:tcPr>
            <w:tcW w:w="3047" w:type="pct"/>
            <w:gridSpan w:val="2"/>
            <w:vAlign w:val="center"/>
          </w:tcPr>
          <w:p w14:paraId="0491F406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18"/>
                <w:szCs w:val="18"/>
              </w:rPr>
            </w:pPr>
          </w:p>
        </w:tc>
      </w:tr>
      <w:tr w:rsidR="009105F6" w:rsidRPr="00607CB1" w14:paraId="309D5304" w14:textId="77777777" w:rsidTr="00FC35F0">
        <w:trPr>
          <w:trHeight w:val="283"/>
        </w:trPr>
        <w:tc>
          <w:tcPr>
            <w:tcW w:w="1953" w:type="pct"/>
            <w:gridSpan w:val="2"/>
            <w:shd w:val="clear" w:color="auto" w:fill="BFBFBF" w:themeFill="background1" w:themeFillShade="BF"/>
            <w:vAlign w:val="center"/>
          </w:tcPr>
          <w:p w14:paraId="589A3B6A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Número de Identificação Fiscal (NIF)</w:t>
            </w:r>
          </w:p>
        </w:tc>
        <w:tc>
          <w:tcPr>
            <w:tcW w:w="3047" w:type="pct"/>
            <w:gridSpan w:val="2"/>
            <w:vAlign w:val="center"/>
          </w:tcPr>
          <w:p w14:paraId="2FE64978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18"/>
                <w:szCs w:val="18"/>
              </w:rPr>
            </w:pPr>
          </w:p>
        </w:tc>
      </w:tr>
      <w:tr w:rsidR="00B050CE" w:rsidRPr="00607CB1" w14:paraId="5D33D9FE" w14:textId="77777777" w:rsidTr="00B967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80" w:type="pct"/>
            <w:vMerge w:val="restart"/>
            <w:shd w:val="clear" w:color="auto" w:fill="BFBFBF" w:themeFill="background1" w:themeFillShade="BF"/>
            <w:vAlign w:val="center"/>
          </w:tcPr>
          <w:p w14:paraId="1E8692CD" w14:textId="77777777" w:rsidR="00B050CE" w:rsidRPr="00607CB1" w:rsidRDefault="00B050CE" w:rsidP="00B96707">
            <w:pPr>
              <w:rPr>
                <w:rFonts w:asciiTheme="minorHAnsi" w:hAnsiTheme="minorHAnsi" w:cs="Trebuchet MS"/>
                <w:bCs/>
                <w:color w:val="595959" w:themeColor="text1" w:themeTint="A6"/>
                <w:kern w:val="32"/>
                <w:sz w:val="16"/>
              </w:rPr>
            </w:pPr>
            <w:r w:rsidRPr="00607CB1"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4"/>
                <w:kern w:val="32"/>
                <w:sz w:val="16"/>
              </w:rPr>
              <w:t>Enquadramento legal do Beneficiário</w:t>
            </w:r>
            <w:r w:rsidRPr="00607CB1">
              <w:rPr>
                <w:rFonts w:asciiTheme="minorHAnsi" w:hAnsiTheme="minorHAnsi" w:cs="Trebuchet MS"/>
                <w:bCs/>
                <w:color w:val="595959" w:themeColor="text1" w:themeTint="A6"/>
                <w:kern w:val="32"/>
                <w:sz w:val="16"/>
              </w:rPr>
              <w:t xml:space="preserve"> </w:t>
            </w:r>
          </w:p>
          <w:p w14:paraId="2BBA8DDA" w14:textId="77777777" w:rsidR="00B050CE" w:rsidRPr="00607CB1" w:rsidRDefault="00B050CE" w:rsidP="00B96707">
            <w:pPr>
              <w:rPr>
                <w:rFonts w:asciiTheme="minorHAnsi" w:hAnsiTheme="minorHAnsi" w:cs="Trebuchet MS"/>
                <w:b/>
                <w:bCs/>
                <w:color w:val="595959" w:themeColor="text1" w:themeTint="A6"/>
                <w:spacing w:val="-4"/>
                <w:kern w:val="32"/>
                <w:sz w:val="16"/>
              </w:rPr>
            </w:pPr>
            <w:r w:rsidRPr="00607CB1">
              <w:rPr>
                <w:rFonts w:asciiTheme="minorHAnsi" w:hAnsiTheme="minorHAnsi" w:cs="Trebuchet MS"/>
                <w:bCs/>
                <w:color w:val="595959" w:themeColor="text1" w:themeTint="A6"/>
                <w:kern w:val="32"/>
                <w:sz w:val="16"/>
              </w:rPr>
              <w:t>(Assinale com uma X o regime aplicável)</w:t>
            </w:r>
          </w:p>
        </w:tc>
        <w:tc>
          <w:tcPr>
            <w:tcW w:w="1173" w:type="pct"/>
            <w:vMerge w:val="restart"/>
            <w:shd w:val="clear" w:color="auto" w:fill="D9D9D9" w:themeFill="background1" w:themeFillShade="D9"/>
            <w:vAlign w:val="center"/>
          </w:tcPr>
          <w:p w14:paraId="2EE0B3B2" w14:textId="77777777" w:rsidR="00B050CE" w:rsidRPr="00B96707" w:rsidRDefault="00B050CE" w:rsidP="00B96707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Entidade Adjudicante</w:t>
            </w:r>
          </w:p>
        </w:tc>
        <w:tc>
          <w:tcPr>
            <w:tcW w:w="2660" w:type="pct"/>
            <w:shd w:val="clear" w:color="auto" w:fill="D9D9D9" w:themeFill="background1" w:themeFillShade="D9"/>
            <w:vAlign w:val="center"/>
          </w:tcPr>
          <w:p w14:paraId="7D5A82C9" w14:textId="77777777" w:rsidR="00B050CE" w:rsidRPr="00B96707" w:rsidRDefault="00B050CE" w:rsidP="00B96707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 xml:space="preserve">Artigo 2º, nº 1 </w:t>
            </w:r>
          </w:p>
          <w:p w14:paraId="14585208" w14:textId="77777777" w:rsidR="00B050CE" w:rsidRPr="00B96707" w:rsidRDefault="00B050CE" w:rsidP="00B96707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Entidades da Administração Pública Tradicional</w:t>
            </w:r>
          </w:p>
        </w:tc>
        <w:tc>
          <w:tcPr>
            <w:tcW w:w="387" w:type="pct"/>
            <w:vAlign w:val="center"/>
          </w:tcPr>
          <w:p w14:paraId="1B4FBDDF" w14:textId="77777777" w:rsidR="00B050CE" w:rsidRPr="00607CB1" w:rsidRDefault="00B050CE" w:rsidP="00FC35F0">
            <w:pPr>
              <w:rPr>
                <w:rFonts w:asciiTheme="minorHAnsi" w:hAnsiTheme="minorHAnsi" w:cs="Trebuchet MS"/>
                <w:bCs/>
                <w:iCs/>
                <w:sz w:val="18"/>
              </w:rPr>
            </w:pPr>
          </w:p>
        </w:tc>
      </w:tr>
      <w:tr w:rsidR="00B050CE" w:rsidRPr="00607CB1" w14:paraId="4733E37E" w14:textId="77777777" w:rsidTr="00B967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80" w:type="pct"/>
            <w:vMerge/>
            <w:shd w:val="clear" w:color="auto" w:fill="BFBFBF" w:themeFill="background1" w:themeFillShade="BF"/>
          </w:tcPr>
          <w:p w14:paraId="293ED824" w14:textId="77777777" w:rsidR="00B050CE" w:rsidRPr="00607CB1" w:rsidRDefault="00B050CE" w:rsidP="00FC35F0">
            <w:pPr>
              <w:rPr>
                <w:rFonts w:asciiTheme="minorHAnsi" w:hAnsiTheme="minorHAnsi" w:cs="Trebuchet MS"/>
                <w:b/>
                <w:bCs/>
                <w:i/>
                <w:iCs/>
                <w:sz w:val="18"/>
              </w:rPr>
            </w:pPr>
          </w:p>
        </w:tc>
        <w:tc>
          <w:tcPr>
            <w:tcW w:w="1173" w:type="pct"/>
            <w:vMerge/>
            <w:shd w:val="clear" w:color="auto" w:fill="D9D9D9" w:themeFill="background1" w:themeFillShade="D9"/>
          </w:tcPr>
          <w:p w14:paraId="6AF6A203" w14:textId="77777777" w:rsidR="00B050CE" w:rsidRPr="00B96707" w:rsidRDefault="00B050CE" w:rsidP="00B96707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660" w:type="pct"/>
            <w:shd w:val="clear" w:color="auto" w:fill="D9D9D9" w:themeFill="background1" w:themeFillShade="D9"/>
            <w:vAlign w:val="center"/>
          </w:tcPr>
          <w:p w14:paraId="12B22B21" w14:textId="77777777" w:rsidR="00B050CE" w:rsidRPr="00B96707" w:rsidRDefault="00B050CE" w:rsidP="00B96707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Artigo 2º, nº 2</w:t>
            </w:r>
          </w:p>
          <w:p w14:paraId="582D42F7" w14:textId="77777777" w:rsidR="00B050CE" w:rsidRPr="00B96707" w:rsidRDefault="00B050CE" w:rsidP="00B96707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Organismos de direito público</w:t>
            </w:r>
          </w:p>
        </w:tc>
        <w:tc>
          <w:tcPr>
            <w:tcW w:w="387" w:type="pct"/>
            <w:vAlign w:val="center"/>
          </w:tcPr>
          <w:p w14:paraId="5B6EDD7D" w14:textId="77777777" w:rsidR="00B050CE" w:rsidRPr="00607CB1" w:rsidRDefault="00B050CE" w:rsidP="00FC35F0">
            <w:pPr>
              <w:rPr>
                <w:rFonts w:asciiTheme="minorHAnsi" w:hAnsiTheme="minorHAnsi" w:cs="Trebuchet MS"/>
                <w:bCs/>
                <w:iCs/>
                <w:sz w:val="18"/>
              </w:rPr>
            </w:pPr>
          </w:p>
        </w:tc>
      </w:tr>
      <w:tr w:rsidR="00B050CE" w:rsidRPr="00607CB1" w14:paraId="7B0E01B4" w14:textId="77777777" w:rsidTr="00B967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80" w:type="pct"/>
            <w:vMerge/>
            <w:shd w:val="clear" w:color="auto" w:fill="BFBFBF" w:themeFill="background1" w:themeFillShade="BF"/>
          </w:tcPr>
          <w:p w14:paraId="2CAB45DF" w14:textId="77777777" w:rsidR="00B050CE" w:rsidRPr="00607CB1" w:rsidRDefault="00B050CE" w:rsidP="00FC35F0">
            <w:pPr>
              <w:rPr>
                <w:rFonts w:asciiTheme="minorHAnsi" w:hAnsiTheme="minorHAnsi" w:cs="Trebuchet MS"/>
                <w:b/>
                <w:bCs/>
                <w:i/>
                <w:iCs/>
                <w:sz w:val="18"/>
              </w:rPr>
            </w:pPr>
          </w:p>
        </w:tc>
        <w:tc>
          <w:tcPr>
            <w:tcW w:w="1173" w:type="pct"/>
            <w:vMerge/>
            <w:shd w:val="clear" w:color="auto" w:fill="D9D9D9" w:themeFill="background1" w:themeFillShade="D9"/>
          </w:tcPr>
          <w:p w14:paraId="41A44178" w14:textId="77777777" w:rsidR="00B050CE" w:rsidRPr="00B96707" w:rsidRDefault="00B050CE" w:rsidP="00B96707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660" w:type="pct"/>
            <w:shd w:val="clear" w:color="auto" w:fill="D9D9D9" w:themeFill="background1" w:themeFillShade="D9"/>
            <w:vAlign w:val="center"/>
          </w:tcPr>
          <w:p w14:paraId="5570810B" w14:textId="77777777" w:rsidR="00B050CE" w:rsidRPr="00B96707" w:rsidRDefault="00B050CE" w:rsidP="00B96707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Outras entidades</w:t>
            </w:r>
          </w:p>
        </w:tc>
        <w:tc>
          <w:tcPr>
            <w:tcW w:w="387" w:type="pct"/>
            <w:vAlign w:val="center"/>
          </w:tcPr>
          <w:p w14:paraId="581364C7" w14:textId="77777777" w:rsidR="00B050CE" w:rsidRPr="00607CB1" w:rsidRDefault="00B050CE" w:rsidP="00FC35F0">
            <w:pPr>
              <w:rPr>
                <w:rFonts w:asciiTheme="minorHAnsi" w:hAnsiTheme="minorHAnsi" w:cs="Trebuchet MS"/>
                <w:bCs/>
                <w:iCs/>
                <w:sz w:val="18"/>
              </w:rPr>
            </w:pPr>
          </w:p>
        </w:tc>
      </w:tr>
      <w:tr w:rsidR="00B96707" w:rsidRPr="00607CB1" w14:paraId="3E36D9B8" w14:textId="77777777" w:rsidTr="00B967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80" w:type="pct"/>
            <w:vMerge/>
            <w:shd w:val="clear" w:color="auto" w:fill="BFBFBF" w:themeFill="background1" w:themeFillShade="BF"/>
          </w:tcPr>
          <w:p w14:paraId="6364474E" w14:textId="77777777" w:rsidR="00B96707" w:rsidRPr="00607CB1" w:rsidRDefault="00B96707" w:rsidP="00FC35F0">
            <w:pPr>
              <w:rPr>
                <w:rFonts w:asciiTheme="minorHAnsi" w:hAnsiTheme="minorHAnsi" w:cs="Trebuchet MS"/>
                <w:b/>
                <w:bCs/>
                <w:i/>
                <w:iCs/>
                <w:sz w:val="18"/>
              </w:rPr>
            </w:pPr>
          </w:p>
        </w:tc>
        <w:tc>
          <w:tcPr>
            <w:tcW w:w="1173" w:type="pct"/>
            <w:vMerge w:val="restart"/>
            <w:shd w:val="clear" w:color="auto" w:fill="D9D9D9" w:themeFill="background1" w:themeFillShade="D9"/>
            <w:vAlign w:val="center"/>
          </w:tcPr>
          <w:p w14:paraId="1910715A" w14:textId="77777777" w:rsidR="00B96707" w:rsidRPr="00B96707" w:rsidRDefault="00B96707" w:rsidP="00B96707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Contratos subsidiados</w:t>
            </w:r>
          </w:p>
        </w:tc>
        <w:tc>
          <w:tcPr>
            <w:tcW w:w="2660" w:type="pct"/>
            <w:shd w:val="clear" w:color="auto" w:fill="D9D9D9" w:themeFill="background1" w:themeFillShade="D9"/>
            <w:vAlign w:val="center"/>
          </w:tcPr>
          <w:p w14:paraId="26D94065" w14:textId="77777777" w:rsidR="00B96707" w:rsidRPr="00B96707" w:rsidRDefault="00B96707" w:rsidP="00B96707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Regime de extensão: Artigo 275º, n.º 1 alínea a)</w:t>
            </w:r>
          </w:p>
        </w:tc>
        <w:tc>
          <w:tcPr>
            <w:tcW w:w="387" w:type="pct"/>
            <w:vAlign w:val="center"/>
          </w:tcPr>
          <w:p w14:paraId="77882D18" w14:textId="77777777" w:rsidR="00B96707" w:rsidRPr="00607CB1" w:rsidRDefault="00B96707" w:rsidP="00FC35F0">
            <w:pPr>
              <w:rPr>
                <w:rFonts w:asciiTheme="minorHAnsi" w:hAnsiTheme="minorHAnsi" w:cs="Trebuchet MS"/>
                <w:bCs/>
                <w:iCs/>
                <w:sz w:val="18"/>
              </w:rPr>
            </w:pPr>
          </w:p>
        </w:tc>
      </w:tr>
      <w:tr w:rsidR="00B96707" w:rsidRPr="00607CB1" w14:paraId="5144D1B5" w14:textId="77777777" w:rsidTr="00B967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80" w:type="pct"/>
            <w:vMerge/>
            <w:shd w:val="clear" w:color="auto" w:fill="BFBFBF" w:themeFill="background1" w:themeFillShade="BF"/>
          </w:tcPr>
          <w:p w14:paraId="594B462D" w14:textId="77777777" w:rsidR="00B96707" w:rsidRPr="00607CB1" w:rsidRDefault="00B96707" w:rsidP="00FC35F0">
            <w:pPr>
              <w:rPr>
                <w:rFonts w:asciiTheme="minorHAnsi" w:hAnsiTheme="minorHAnsi" w:cs="Trebuchet MS"/>
                <w:b/>
                <w:bCs/>
                <w:i/>
                <w:iCs/>
                <w:sz w:val="18"/>
              </w:rPr>
            </w:pPr>
          </w:p>
        </w:tc>
        <w:tc>
          <w:tcPr>
            <w:tcW w:w="1173" w:type="pct"/>
            <w:vMerge/>
            <w:shd w:val="clear" w:color="auto" w:fill="D9D9D9" w:themeFill="background1" w:themeFillShade="D9"/>
          </w:tcPr>
          <w:p w14:paraId="37D0207D" w14:textId="77777777" w:rsidR="00B96707" w:rsidRPr="00607CB1" w:rsidRDefault="00B96707" w:rsidP="00FC35F0">
            <w:pPr>
              <w:rPr>
                <w:rFonts w:asciiTheme="minorHAnsi" w:hAnsiTheme="minorHAnsi" w:cs="Trebuchet MS"/>
                <w:b/>
                <w:bCs/>
                <w:i/>
                <w:iCs/>
                <w:sz w:val="18"/>
              </w:rPr>
            </w:pPr>
          </w:p>
        </w:tc>
        <w:tc>
          <w:tcPr>
            <w:tcW w:w="2660" w:type="pct"/>
            <w:shd w:val="clear" w:color="auto" w:fill="D9D9D9" w:themeFill="background1" w:themeFillShade="D9"/>
            <w:vAlign w:val="center"/>
          </w:tcPr>
          <w:p w14:paraId="467B23B7" w14:textId="77777777" w:rsidR="00B96707" w:rsidRPr="00B96707" w:rsidRDefault="00B96707" w:rsidP="00B96707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Regime de extensão: Artigo 275º, n.º1 alínea b)</w:t>
            </w:r>
          </w:p>
        </w:tc>
        <w:tc>
          <w:tcPr>
            <w:tcW w:w="387" w:type="pct"/>
            <w:vAlign w:val="center"/>
          </w:tcPr>
          <w:p w14:paraId="7D16082E" w14:textId="77777777" w:rsidR="00B96707" w:rsidRPr="00607CB1" w:rsidRDefault="00B96707" w:rsidP="00FC35F0">
            <w:pPr>
              <w:rPr>
                <w:rFonts w:asciiTheme="minorHAnsi" w:hAnsiTheme="minorHAnsi" w:cs="Trebuchet MS"/>
                <w:bCs/>
                <w:iCs/>
                <w:sz w:val="18"/>
              </w:rPr>
            </w:pPr>
          </w:p>
        </w:tc>
      </w:tr>
    </w:tbl>
    <w:p w14:paraId="582DF67A" w14:textId="77777777" w:rsidR="009105F6" w:rsidRDefault="009105F6" w:rsidP="009105F6">
      <w:pPr>
        <w:rPr>
          <w:rFonts w:ascii="Calibri Light" w:hAnsi="Calibri Light" w:cs="Trebuchet MS"/>
          <w:b/>
          <w:bCs/>
          <w:iCs/>
          <w:color w:val="595959" w:themeColor="text1" w:themeTint="A6"/>
          <w:sz w:val="20"/>
        </w:rPr>
      </w:pPr>
    </w:p>
    <w:p w14:paraId="76558B78" w14:textId="77777777" w:rsidR="00B96707" w:rsidRDefault="00B96707" w:rsidP="009105F6">
      <w:pPr>
        <w:rPr>
          <w:rFonts w:ascii="Calibri Light" w:hAnsi="Calibri Light" w:cs="Trebuchet MS"/>
          <w:b/>
          <w:bCs/>
          <w:iCs/>
          <w:color w:val="595959" w:themeColor="text1" w:themeTint="A6"/>
          <w:sz w:val="20"/>
        </w:rPr>
      </w:pPr>
    </w:p>
    <w:p w14:paraId="4AD4830A" w14:textId="77777777" w:rsidR="00B96707" w:rsidRPr="00607CB1" w:rsidRDefault="00B96707" w:rsidP="009105F6">
      <w:pPr>
        <w:rPr>
          <w:rFonts w:ascii="Calibri Light" w:hAnsi="Calibri Light" w:cs="Trebuchet MS"/>
          <w:b/>
          <w:bCs/>
          <w:iCs/>
          <w:color w:val="595959" w:themeColor="text1" w:themeTint="A6"/>
          <w:sz w:val="20"/>
        </w:rPr>
      </w:pPr>
    </w:p>
    <w:p w14:paraId="55B3E7A1" w14:textId="77777777" w:rsidR="009105F6" w:rsidRPr="00607CB1" w:rsidRDefault="009105F6" w:rsidP="009105F6">
      <w:pPr>
        <w:jc w:val="both"/>
        <w:rPr>
          <w:rFonts w:ascii="Calibri Light" w:hAnsi="Calibri Light"/>
          <w:b/>
          <w:color w:val="262626" w:themeColor="text1" w:themeTint="D9"/>
          <w:sz w:val="20"/>
          <w:szCs w:val="20"/>
        </w:rPr>
      </w:pPr>
      <w:r w:rsidRPr="00607CB1">
        <w:rPr>
          <w:rFonts w:ascii="Calibri Light" w:hAnsi="Calibri Light"/>
          <w:b/>
          <w:color w:val="262626" w:themeColor="text1" w:themeTint="D9"/>
          <w:sz w:val="20"/>
          <w:szCs w:val="20"/>
        </w:rPr>
        <w:t>II. Elementos da Candidatura/Operação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3539"/>
        <w:gridCol w:w="5522"/>
      </w:tblGrid>
      <w:tr w:rsidR="009105F6" w:rsidRPr="00607CB1" w14:paraId="711D7E1C" w14:textId="77777777" w:rsidTr="009105F6">
        <w:trPr>
          <w:trHeight w:val="397"/>
        </w:trPr>
        <w:tc>
          <w:tcPr>
            <w:tcW w:w="1953" w:type="pct"/>
            <w:shd w:val="clear" w:color="auto" w:fill="BFBFBF" w:themeFill="background1" w:themeFillShade="BF"/>
            <w:vAlign w:val="center"/>
          </w:tcPr>
          <w:p w14:paraId="71C9F2E3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Identificação da Candidatura/Operação</w:t>
            </w:r>
          </w:p>
        </w:tc>
        <w:tc>
          <w:tcPr>
            <w:tcW w:w="3047" w:type="pct"/>
            <w:vAlign w:val="center"/>
          </w:tcPr>
          <w:p w14:paraId="6B77E1C7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9105F6" w:rsidRPr="00607CB1" w14:paraId="4EA9DBCD" w14:textId="77777777" w:rsidTr="009105F6">
        <w:trPr>
          <w:trHeight w:val="397"/>
        </w:trPr>
        <w:tc>
          <w:tcPr>
            <w:tcW w:w="1953" w:type="pct"/>
            <w:shd w:val="clear" w:color="auto" w:fill="BFBFBF" w:themeFill="background1" w:themeFillShade="BF"/>
            <w:vAlign w:val="center"/>
          </w:tcPr>
          <w:p w14:paraId="137BEAE4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Identificação da Componente</w:t>
            </w:r>
          </w:p>
        </w:tc>
        <w:tc>
          <w:tcPr>
            <w:tcW w:w="3047" w:type="pct"/>
            <w:vAlign w:val="center"/>
          </w:tcPr>
          <w:p w14:paraId="13EEE3E7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</w:tbl>
    <w:p w14:paraId="65621ADE" w14:textId="77777777" w:rsidR="009105F6" w:rsidRPr="00607CB1" w:rsidRDefault="009105F6" w:rsidP="009105F6">
      <w:pPr>
        <w:rPr>
          <w:rFonts w:ascii="Calibri Light" w:hAnsi="Calibri Light" w:cs="Trebuchet MS"/>
          <w:b/>
          <w:bCs/>
          <w:iCs/>
          <w:color w:val="595959" w:themeColor="text1" w:themeTint="A6"/>
          <w:sz w:val="18"/>
        </w:rPr>
      </w:pPr>
    </w:p>
    <w:p w14:paraId="7FAD96DA" w14:textId="77777777" w:rsidR="009105F6" w:rsidRPr="00607CB1" w:rsidRDefault="009105F6" w:rsidP="009105F6">
      <w:pPr>
        <w:jc w:val="both"/>
        <w:rPr>
          <w:rFonts w:ascii="Calibri Light" w:hAnsi="Calibri Light"/>
          <w:b/>
          <w:color w:val="262626" w:themeColor="text1" w:themeTint="D9"/>
          <w:sz w:val="20"/>
          <w:szCs w:val="20"/>
        </w:rPr>
      </w:pPr>
      <w:r w:rsidRPr="00607CB1">
        <w:rPr>
          <w:rFonts w:ascii="Calibri Light" w:hAnsi="Calibri Light"/>
          <w:b/>
          <w:color w:val="262626" w:themeColor="text1" w:themeTint="D9"/>
          <w:sz w:val="20"/>
          <w:szCs w:val="20"/>
        </w:rPr>
        <w:t>III. Elementos da Contratação Pública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1413"/>
        <w:gridCol w:w="2126"/>
        <w:gridCol w:w="285"/>
        <w:gridCol w:w="3684"/>
        <w:gridCol w:w="1553"/>
      </w:tblGrid>
      <w:tr w:rsidR="009105F6" w:rsidRPr="00607CB1" w14:paraId="59F77C01" w14:textId="77777777" w:rsidTr="00B96707">
        <w:trPr>
          <w:trHeight w:hRule="exact" w:val="397"/>
        </w:trPr>
        <w:tc>
          <w:tcPr>
            <w:tcW w:w="780" w:type="pct"/>
            <w:vMerge w:val="restart"/>
            <w:shd w:val="clear" w:color="auto" w:fill="BFBFBF" w:themeFill="background1" w:themeFillShade="BF"/>
            <w:vAlign w:val="center"/>
          </w:tcPr>
          <w:p w14:paraId="41813217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Objeto de Contratação</w:t>
            </w:r>
          </w:p>
        </w:tc>
        <w:tc>
          <w:tcPr>
            <w:tcW w:w="1173" w:type="pct"/>
            <w:shd w:val="clear" w:color="auto" w:fill="DDDDDD"/>
            <w:vAlign w:val="center"/>
          </w:tcPr>
          <w:p w14:paraId="146B70CD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Identificação</w:t>
            </w:r>
          </w:p>
        </w:tc>
        <w:tc>
          <w:tcPr>
            <w:tcW w:w="3048" w:type="pct"/>
            <w:gridSpan w:val="3"/>
            <w:vAlign w:val="center"/>
          </w:tcPr>
          <w:p w14:paraId="78D33725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9105F6" w:rsidRPr="00607CB1" w14:paraId="1FCA7836" w14:textId="77777777" w:rsidTr="00B96707">
        <w:trPr>
          <w:trHeight w:hRule="exact" w:val="417"/>
        </w:trPr>
        <w:tc>
          <w:tcPr>
            <w:tcW w:w="780" w:type="pct"/>
            <w:vMerge/>
            <w:shd w:val="clear" w:color="auto" w:fill="BFBFBF" w:themeFill="background1" w:themeFillShade="BF"/>
            <w:vAlign w:val="center"/>
          </w:tcPr>
          <w:p w14:paraId="065D0C0E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DDDDDD"/>
            <w:vAlign w:val="center"/>
          </w:tcPr>
          <w:p w14:paraId="3AA438D2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Data da decisão de contratar</w:t>
            </w:r>
          </w:p>
        </w:tc>
        <w:tc>
          <w:tcPr>
            <w:tcW w:w="3048" w:type="pct"/>
            <w:gridSpan w:val="3"/>
            <w:vAlign w:val="center"/>
          </w:tcPr>
          <w:p w14:paraId="4924B1EC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9105F6" w:rsidRPr="00607CB1" w14:paraId="6E36DFD3" w14:textId="77777777" w:rsidTr="00B96707">
        <w:trPr>
          <w:trHeight w:hRule="exact" w:val="277"/>
        </w:trPr>
        <w:tc>
          <w:tcPr>
            <w:tcW w:w="780" w:type="pct"/>
            <w:vMerge/>
            <w:shd w:val="clear" w:color="auto" w:fill="BFBFBF" w:themeFill="background1" w:themeFillShade="BF"/>
            <w:vAlign w:val="center"/>
          </w:tcPr>
          <w:p w14:paraId="3572826A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DDDDDD"/>
            <w:vAlign w:val="center"/>
          </w:tcPr>
          <w:p w14:paraId="0501EB56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Preço base</w:t>
            </w:r>
          </w:p>
        </w:tc>
        <w:tc>
          <w:tcPr>
            <w:tcW w:w="3048" w:type="pct"/>
            <w:gridSpan w:val="3"/>
            <w:vAlign w:val="center"/>
          </w:tcPr>
          <w:p w14:paraId="35ADF904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color w:val="FFFFFF"/>
                <w:sz w:val="16"/>
                <w:szCs w:val="18"/>
              </w:rPr>
            </w:pPr>
          </w:p>
        </w:tc>
      </w:tr>
      <w:tr w:rsidR="009105F6" w:rsidRPr="00607CB1" w14:paraId="6AC57A1F" w14:textId="77777777" w:rsidTr="00B96707">
        <w:trPr>
          <w:trHeight w:hRule="exact" w:val="284"/>
        </w:trPr>
        <w:tc>
          <w:tcPr>
            <w:tcW w:w="780" w:type="pct"/>
            <w:vMerge w:val="restart"/>
            <w:shd w:val="clear" w:color="auto" w:fill="BFBFBF" w:themeFill="background1" w:themeFillShade="BF"/>
            <w:vAlign w:val="center"/>
          </w:tcPr>
          <w:p w14:paraId="4A358588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Adjudicatário</w:t>
            </w:r>
          </w:p>
        </w:tc>
        <w:tc>
          <w:tcPr>
            <w:tcW w:w="1173" w:type="pct"/>
            <w:shd w:val="clear" w:color="auto" w:fill="DDDDDD"/>
            <w:vAlign w:val="center"/>
          </w:tcPr>
          <w:p w14:paraId="02509132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Identificação</w:t>
            </w:r>
          </w:p>
        </w:tc>
        <w:tc>
          <w:tcPr>
            <w:tcW w:w="3048" w:type="pct"/>
            <w:gridSpan w:val="3"/>
            <w:vAlign w:val="center"/>
          </w:tcPr>
          <w:p w14:paraId="67DED605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color w:val="FFFFFF"/>
                <w:sz w:val="16"/>
                <w:szCs w:val="18"/>
              </w:rPr>
            </w:pPr>
          </w:p>
        </w:tc>
      </w:tr>
      <w:tr w:rsidR="009105F6" w:rsidRPr="00607CB1" w14:paraId="06830CBC" w14:textId="77777777" w:rsidTr="00B96707">
        <w:trPr>
          <w:trHeight w:hRule="exact" w:val="284"/>
        </w:trPr>
        <w:tc>
          <w:tcPr>
            <w:tcW w:w="780" w:type="pct"/>
            <w:vMerge/>
            <w:shd w:val="clear" w:color="auto" w:fill="BFBFBF" w:themeFill="background1" w:themeFillShade="BF"/>
            <w:vAlign w:val="center"/>
          </w:tcPr>
          <w:p w14:paraId="34EAF538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DDDDDD"/>
            <w:vAlign w:val="center"/>
          </w:tcPr>
          <w:p w14:paraId="34CE25DC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NIF</w:t>
            </w:r>
          </w:p>
        </w:tc>
        <w:tc>
          <w:tcPr>
            <w:tcW w:w="3048" w:type="pct"/>
            <w:gridSpan w:val="3"/>
            <w:vAlign w:val="center"/>
          </w:tcPr>
          <w:p w14:paraId="638F2B75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color w:val="FFFFFF"/>
                <w:sz w:val="16"/>
                <w:szCs w:val="18"/>
              </w:rPr>
            </w:pPr>
          </w:p>
        </w:tc>
      </w:tr>
      <w:tr w:rsidR="009105F6" w:rsidRPr="00607CB1" w14:paraId="2D558F80" w14:textId="77777777" w:rsidTr="00B96707">
        <w:trPr>
          <w:trHeight w:hRule="exact" w:val="284"/>
        </w:trPr>
        <w:tc>
          <w:tcPr>
            <w:tcW w:w="780" w:type="pct"/>
            <w:vMerge/>
            <w:shd w:val="clear" w:color="auto" w:fill="BFBFBF" w:themeFill="background1" w:themeFillShade="BF"/>
            <w:vAlign w:val="center"/>
          </w:tcPr>
          <w:p w14:paraId="6C8C4AFB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DDDDDD"/>
            <w:vAlign w:val="center"/>
          </w:tcPr>
          <w:p w14:paraId="5D257259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Data de Adjudicação</w:t>
            </w:r>
          </w:p>
        </w:tc>
        <w:tc>
          <w:tcPr>
            <w:tcW w:w="3048" w:type="pct"/>
            <w:gridSpan w:val="3"/>
            <w:vAlign w:val="center"/>
          </w:tcPr>
          <w:p w14:paraId="00A0A138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color w:val="FFFFFF"/>
                <w:sz w:val="16"/>
                <w:szCs w:val="18"/>
              </w:rPr>
            </w:pPr>
          </w:p>
        </w:tc>
      </w:tr>
      <w:tr w:rsidR="009105F6" w:rsidRPr="00607CB1" w14:paraId="0DEE9F3B" w14:textId="77777777" w:rsidTr="00B96707">
        <w:trPr>
          <w:trHeight w:hRule="exact" w:val="284"/>
        </w:trPr>
        <w:tc>
          <w:tcPr>
            <w:tcW w:w="780" w:type="pct"/>
            <w:vMerge w:val="restart"/>
            <w:shd w:val="clear" w:color="auto" w:fill="BFBFBF" w:themeFill="background1" w:themeFillShade="BF"/>
            <w:vAlign w:val="center"/>
          </w:tcPr>
          <w:p w14:paraId="466EF725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B96707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Contrato</w:t>
            </w:r>
          </w:p>
        </w:tc>
        <w:tc>
          <w:tcPr>
            <w:tcW w:w="1173" w:type="pct"/>
            <w:shd w:val="clear" w:color="auto" w:fill="DDDDDD"/>
            <w:vAlign w:val="center"/>
          </w:tcPr>
          <w:p w14:paraId="2A0C1D06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Valor (s/ IVA)</w:t>
            </w:r>
          </w:p>
        </w:tc>
        <w:tc>
          <w:tcPr>
            <w:tcW w:w="3048" w:type="pct"/>
            <w:gridSpan w:val="3"/>
            <w:vAlign w:val="center"/>
          </w:tcPr>
          <w:p w14:paraId="2DC2316B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9105F6" w:rsidRPr="00607CB1" w14:paraId="386AE71B" w14:textId="77777777" w:rsidTr="00B96707">
        <w:trPr>
          <w:trHeight w:hRule="exact" w:val="284"/>
        </w:trPr>
        <w:tc>
          <w:tcPr>
            <w:tcW w:w="780" w:type="pct"/>
            <w:vMerge/>
            <w:shd w:val="clear" w:color="auto" w:fill="BFBFBF" w:themeFill="background1" w:themeFillShade="BF"/>
            <w:vAlign w:val="center"/>
          </w:tcPr>
          <w:p w14:paraId="165F473E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DDDDDD"/>
            <w:vAlign w:val="center"/>
          </w:tcPr>
          <w:p w14:paraId="603CE0D3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Taxa IVA aplicável</w:t>
            </w:r>
          </w:p>
        </w:tc>
        <w:tc>
          <w:tcPr>
            <w:tcW w:w="3048" w:type="pct"/>
            <w:gridSpan w:val="3"/>
            <w:vAlign w:val="center"/>
          </w:tcPr>
          <w:p w14:paraId="1A89ED8C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9105F6" w:rsidRPr="00607CB1" w14:paraId="45DC3A3C" w14:textId="77777777" w:rsidTr="00B96707">
        <w:trPr>
          <w:trHeight w:val="283"/>
        </w:trPr>
        <w:tc>
          <w:tcPr>
            <w:tcW w:w="780" w:type="pct"/>
            <w:vMerge/>
            <w:shd w:val="clear" w:color="auto" w:fill="BFBFBF" w:themeFill="background1" w:themeFillShade="BF"/>
            <w:vAlign w:val="center"/>
          </w:tcPr>
          <w:p w14:paraId="7830C914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029EEF0B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Data do Contrato</w:t>
            </w:r>
          </w:p>
        </w:tc>
        <w:tc>
          <w:tcPr>
            <w:tcW w:w="3048" w:type="pct"/>
            <w:gridSpan w:val="3"/>
            <w:shd w:val="clear" w:color="auto" w:fill="auto"/>
            <w:vAlign w:val="center"/>
          </w:tcPr>
          <w:p w14:paraId="26452654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color w:val="595959" w:themeColor="text1" w:themeTint="A6"/>
                <w:sz w:val="18"/>
                <w:szCs w:val="18"/>
              </w:rPr>
            </w:pPr>
          </w:p>
        </w:tc>
      </w:tr>
      <w:tr w:rsidR="009105F6" w:rsidRPr="00607CB1" w14:paraId="4F0FBCF2" w14:textId="77777777" w:rsidTr="00B96707">
        <w:trPr>
          <w:trHeight w:val="283"/>
        </w:trPr>
        <w:tc>
          <w:tcPr>
            <w:tcW w:w="780" w:type="pct"/>
            <w:vMerge/>
            <w:shd w:val="clear" w:color="auto" w:fill="BFBFBF" w:themeFill="background1" w:themeFillShade="BF"/>
            <w:vAlign w:val="center"/>
          </w:tcPr>
          <w:p w14:paraId="2CB2F8D9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690169A2" w14:textId="77777777" w:rsidR="009105F6" w:rsidRPr="00B96707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</w:pPr>
            <w:r w:rsidRPr="00B96707">
              <w:rPr>
                <w:rFonts w:asciiTheme="minorHAnsi" w:hAnsiTheme="minorHAnsi" w:cs="Trebuchet MS"/>
                <w:b/>
                <w:color w:val="595959" w:themeColor="text1" w:themeTint="A6"/>
                <w:sz w:val="16"/>
                <w:szCs w:val="18"/>
              </w:rPr>
              <w:t>Prazo do Contrato</w:t>
            </w:r>
          </w:p>
        </w:tc>
        <w:tc>
          <w:tcPr>
            <w:tcW w:w="3048" w:type="pct"/>
            <w:gridSpan w:val="3"/>
            <w:shd w:val="clear" w:color="auto" w:fill="auto"/>
            <w:vAlign w:val="center"/>
          </w:tcPr>
          <w:p w14:paraId="763E4CA8" w14:textId="77777777" w:rsidR="009105F6" w:rsidRPr="00607CB1" w:rsidRDefault="009105F6" w:rsidP="00FC35F0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color w:val="595959" w:themeColor="text1" w:themeTint="A6"/>
                <w:sz w:val="18"/>
                <w:szCs w:val="18"/>
              </w:rPr>
            </w:pPr>
          </w:p>
        </w:tc>
      </w:tr>
      <w:tr w:rsidR="00B96707" w:rsidRPr="00FA5EC5" w14:paraId="4EA74C43" w14:textId="77777777" w:rsidTr="00B96707">
        <w:trPr>
          <w:trHeight w:val="283"/>
        </w:trPr>
        <w:tc>
          <w:tcPr>
            <w:tcW w:w="2110" w:type="pct"/>
            <w:gridSpan w:val="3"/>
            <w:vMerge w:val="restart"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9D069C1" w14:textId="77777777" w:rsidR="00B96707" w:rsidRPr="00FA5EC5" w:rsidRDefault="00B96707" w:rsidP="004364D1">
            <w:pPr>
              <w:numPr>
                <w:ilvl w:val="12"/>
                <w:numId w:val="0"/>
              </w:numPr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  <w:r w:rsidRPr="00FA5EC5"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  <w:t>Tipo de Procedimento pré-contratual</w:t>
            </w:r>
          </w:p>
        </w:tc>
        <w:tc>
          <w:tcPr>
            <w:tcW w:w="20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B75E2C9" w14:textId="77777777" w:rsidR="00B96707" w:rsidRDefault="00B96707" w:rsidP="004364D1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8"/>
                <w:szCs w:val="18"/>
              </w:rPr>
            </w:pPr>
            <w:r w:rsidRPr="00FA5EC5">
              <w:rPr>
                <w:rFonts w:asciiTheme="minorHAnsi" w:hAnsiTheme="minorHAnsi" w:cs="Trebuchet MS"/>
                <w:b/>
                <w:color w:val="595959" w:themeColor="text1" w:themeTint="A6"/>
                <w:sz w:val="18"/>
                <w:szCs w:val="18"/>
              </w:rPr>
              <w:t>Ajuste direto em função de critério material</w:t>
            </w:r>
          </w:p>
          <w:p w14:paraId="348A1269" w14:textId="77777777" w:rsidR="00B96707" w:rsidRPr="00FA5EC5" w:rsidRDefault="00B96707" w:rsidP="004364D1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 w:cs="Trebuchet MS"/>
                <w:b/>
                <w:color w:val="595959" w:themeColor="text1" w:themeTint="A6"/>
                <w:sz w:val="18"/>
                <w:szCs w:val="18"/>
              </w:rPr>
              <w:t>(alínea c) do n.º 1 do artigo 24.º do CCP)</w:t>
            </w:r>
          </w:p>
        </w:tc>
        <w:tc>
          <w:tcPr>
            <w:tcW w:w="858" w:type="pct"/>
            <w:tcBorders>
              <w:left w:val="single" w:sz="4" w:space="0" w:color="FFFFFF" w:themeColor="background1"/>
            </w:tcBorders>
            <w:vAlign w:val="center"/>
          </w:tcPr>
          <w:p w14:paraId="2FF1145F" w14:textId="77777777" w:rsidR="00B96707" w:rsidRPr="00FA5EC5" w:rsidRDefault="00B96707" w:rsidP="004364D1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color w:val="262626" w:themeColor="text1" w:themeTint="D9"/>
                <w:sz w:val="18"/>
                <w:szCs w:val="18"/>
              </w:rPr>
            </w:pPr>
          </w:p>
        </w:tc>
      </w:tr>
      <w:tr w:rsidR="00B96707" w:rsidRPr="00FA5EC5" w14:paraId="367135CF" w14:textId="77777777" w:rsidTr="00B96707">
        <w:trPr>
          <w:trHeight w:val="283"/>
        </w:trPr>
        <w:tc>
          <w:tcPr>
            <w:tcW w:w="2110" w:type="pct"/>
            <w:gridSpan w:val="3"/>
            <w:vMerge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32598AF" w14:textId="77777777" w:rsidR="00B96707" w:rsidRPr="00FA5EC5" w:rsidRDefault="00B96707" w:rsidP="004364D1">
            <w:pPr>
              <w:numPr>
                <w:ilvl w:val="12"/>
                <w:numId w:val="0"/>
              </w:numPr>
              <w:rPr>
                <w:rFonts w:asciiTheme="minorHAnsi" w:hAnsiTheme="minorHAnsi" w:cs="Trebuchet MS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45F2C18" w14:textId="77777777" w:rsidR="00B96707" w:rsidRPr="00FA5EC5" w:rsidRDefault="00B96707" w:rsidP="004364D1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 w:cs="Trebuchet MS"/>
                <w:b/>
                <w:color w:val="595959" w:themeColor="text1" w:themeTint="A6"/>
                <w:sz w:val="18"/>
                <w:szCs w:val="18"/>
              </w:rPr>
              <w:t>Consulta prévia</w:t>
            </w:r>
          </w:p>
        </w:tc>
        <w:tc>
          <w:tcPr>
            <w:tcW w:w="858" w:type="pct"/>
            <w:tcBorders>
              <w:left w:val="single" w:sz="4" w:space="0" w:color="FFFFFF" w:themeColor="background1"/>
            </w:tcBorders>
            <w:vAlign w:val="center"/>
          </w:tcPr>
          <w:p w14:paraId="622B693D" w14:textId="77777777" w:rsidR="00B96707" w:rsidRPr="00FA5EC5" w:rsidRDefault="00B96707" w:rsidP="004364D1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302A0836" w14:textId="77777777" w:rsidR="009105F6" w:rsidRDefault="009105F6" w:rsidP="009105F6">
      <w:pPr>
        <w:jc w:val="both"/>
        <w:rPr>
          <w:rFonts w:ascii="Calibri Light" w:hAnsi="Calibri Light"/>
          <w:b/>
          <w:color w:val="262626" w:themeColor="text1" w:themeTint="D9"/>
          <w:sz w:val="20"/>
          <w:szCs w:val="20"/>
        </w:rPr>
      </w:pPr>
    </w:p>
    <w:p w14:paraId="5789DA6E" w14:textId="77777777" w:rsidR="00B96707" w:rsidRDefault="00B96707">
      <w:pPr>
        <w:rPr>
          <w:rFonts w:ascii="Calibri Light" w:hAnsi="Calibri Light"/>
          <w:b/>
          <w:color w:val="262626" w:themeColor="text1" w:themeTint="D9"/>
          <w:sz w:val="20"/>
          <w:szCs w:val="20"/>
        </w:rPr>
      </w:pPr>
      <w:r>
        <w:rPr>
          <w:rFonts w:ascii="Calibri Light" w:hAnsi="Calibri Light"/>
          <w:b/>
          <w:color w:val="262626" w:themeColor="text1" w:themeTint="D9"/>
          <w:sz w:val="20"/>
          <w:szCs w:val="20"/>
        </w:rPr>
        <w:br w:type="page"/>
      </w:r>
    </w:p>
    <w:p w14:paraId="5E8D8D7E" w14:textId="77777777" w:rsidR="00B96707" w:rsidRDefault="00B96707" w:rsidP="009105F6">
      <w:pPr>
        <w:jc w:val="both"/>
        <w:rPr>
          <w:rFonts w:ascii="Calibri Light" w:hAnsi="Calibri Light"/>
          <w:b/>
          <w:color w:val="262626" w:themeColor="text1" w:themeTint="D9"/>
          <w:sz w:val="20"/>
          <w:szCs w:val="20"/>
        </w:rPr>
      </w:pPr>
    </w:p>
    <w:p w14:paraId="777A0B50" w14:textId="77777777" w:rsidR="009105F6" w:rsidRPr="00607CB1" w:rsidRDefault="009105F6" w:rsidP="009105F6">
      <w:pPr>
        <w:jc w:val="both"/>
        <w:rPr>
          <w:rFonts w:ascii="Calibri Light" w:hAnsi="Calibri Light"/>
          <w:b/>
          <w:color w:val="262626" w:themeColor="text1" w:themeTint="D9"/>
          <w:sz w:val="20"/>
          <w:szCs w:val="20"/>
        </w:rPr>
      </w:pPr>
      <w:r w:rsidRPr="00607CB1">
        <w:rPr>
          <w:rFonts w:ascii="Calibri Light" w:hAnsi="Calibri Light"/>
          <w:b/>
          <w:color w:val="262626" w:themeColor="text1" w:themeTint="D9"/>
          <w:sz w:val="20"/>
          <w:szCs w:val="20"/>
        </w:rPr>
        <w:t xml:space="preserve">IV. Ficha de Cumprimento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21"/>
        <w:gridCol w:w="4000"/>
        <w:gridCol w:w="2001"/>
        <w:gridCol w:w="812"/>
        <w:gridCol w:w="527"/>
        <w:gridCol w:w="504"/>
        <w:gridCol w:w="796"/>
      </w:tblGrid>
      <w:tr w:rsidR="009105F6" w:rsidRPr="00607CB1" w14:paraId="533CC1BF" w14:textId="77777777" w:rsidTr="002533CC">
        <w:trPr>
          <w:trHeight w:val="475"/>
          <w:tblHeader/>
        </w:trPr>
        <w:tc>
          <w:tcPr>
            <w:tcW w:w="2440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010F586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color w:val="404040"/>
                <w:sz w:val="16"/>
                <w:szCs w:val="18"/>
              </w:rPr>
              <w:t>Tramitação procedimental</w:t>
            </w:r>
          </w:p>
        </w:tc>
        <w:tc>
          <w:tcPr>
            <w:tcW w:w="1104" w:type="pct"/>
            <w:vMerge w:val="restart"/>
            <w:shd w:val="clear" w:color="auto" w:fill="BFBFBF" w:themeFill="background1" w:themeFillShade="BF"/>
            <w:vAlign w:val="center"/>
          </w:tcPr>
          <w:p w14:paraId="45A7DA17" w14:textId="77777777" w:rsidR="009105F6" w:rsidRPr="00607CB1" w:rsidRDefault="009105F6" w:rsidP="00FC35F0">
            <w:pPr>
              <w:jc w:val="center"/>
              <w:rPr>
                <w:rFonts w:asciiTheme="minorHAnsi" w:hAnsiTheme="minorHAnsi" w:cs="Trebuchet MS"/>
                <w:b/>
                <w:bCs/>
                <w:sz w:val="16"/>
                <w:szCs w:val="16"/>
              </w:rPr>
            </w:pPr>
            <w:r w:rsidRPr="00607CB1">
              <w:rPr>
                <w:rFonts w:asciiTheme="minorHAnsi" w:hAnsiTheme="minorHAnsi" w:cs="Trebuchet MS"/>
                <w:b/>
                <w:bCs/>
                <w:sz w:val="16"/>
                <w:szCs w:val="16"/>
              </w:rPr>
              <w:t>Informações/</w:t>
            </w:r>
          </w:p>
          <w:p w14:paraId="536677F9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rebuchet MS"/>
                <w:b/>
                <w:bCs/>
                <w:sz w:val="16"/>
                <w:szCs w:val="16"/>
              </w:rPr>
            </w:pPr>
            <w:r w:rsidRPr="00607CB1">
              <w:rPr>
                <w:rFonts w:asciiTheme="minorHAnsi" w:hAnsiTheme="minorHAnsi" w:cs="Trebuchet MS"/>
                <w:b/>
                <w:bCs/>
                <w:sz w:val="16"/>
                <w:szCs w:val="16"/>
              </w:rPr>
              <w:t>Documentos em ficheiro PDF (3)</w:t>
            </w:r>
          </w:p>
        </w:tc>
        <w:tc>
          <w:tcPr>
            <w:tcW w:w="1017" w:type="pct"/>
            <w:gridSpan w:val="3"/>
            <w:shd w:val="clear" w:color="auto" w:fill="BFBFBF" w:themeFill="background1" w:themeFillShade="BF"/>
            <w:vAlign w:val="center"/>
          </w:tcPr>
          <w:p w14:paraId="1D158093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color w:val="404040"/>
                <w:sz w:val="16"/>
                <w:szCs w:val="18"/>
              </w:rPr>
              <w:t>Confirmação da Entidade Beneficiária</w:t>
            </w:r>
            <w:r w:rsidRPr="00607CB1">
              <w:rPr>
                <w:rStyle w:val="Refdenotaderodap"/>
                <w:rFonts w:asciiTheme="minorHAnsi" w:hAnsiTheme="minorHAnsi"/>
                <w:b/>
                <w:smallCaps/>
                <w:color w:val="404040"/>
                <w:sz w:val="16"/>
                <w:szCs w:val="18"/>
              </w:rPr>
              <w:footnoteReference w:id="2"/>
            </w:r>
          </w:p>
        </w:tc>
        <w:tc>
          <w:tcPr>
            <w:tcW w:w="439" w:type="pct"/>
            <w:vMerge w:val="restart"/>
            <w:shd w:val="clear" w:color="auto" w:fill="BFBFBF" w:themeFill="background1" w:themeFillShade="BF"/>
            <w:vAlign w:val="center"/>
          </w:tcPr>
          <w:p w14:paraId="5CF23735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  <w:t>OBS.</w:t>
            </w:r>
          </w:p>
        </w:tc>
      </w:tr>
      <w:tr w:rsidR="009105F6" w:rsidRPr="00607CB1" w14:paraId="5180A7D5" w14:textId="77777777" w:rsidTr="002533CC">
        <w:trPr>
          <w:trHeight w:val="250"/>
          <w:tblHeader/>
        </w:trPr>
        <w:tc>
          <w:tcPr>
            <w:tcW w:w="2440" w:type="pct"/>
            <w:gridSpan w:val="2"/>
            <w:vMerge/>
            <w:shd w:val="clear" w:color="auto" w:fill="BFBFBF" w:themeFill="background1" w:themeFillShade="BF"/>
            <w:vAlign w:val="center"/>
          </w:tcPr>
          <w:p w14:paraId="5CE19FE4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404040"/>
                <w:sz w:val="16"/>
                <w:szCs w:val="18"/>
              </w:rPr>
            </w:pPr>
          </w:p>
        </w:tc>
        <w:tc>
          <w:tcPr>
            <w:tcW w:w="1104" w:type="pct"/>
            <w:vMerge/>
            <w:shd w:val="clear" w:color="auto" w:fill="BFBFBF" w:themeFill="background1" w:themeFillShade="BF"/>
            <w:vAlign w:val="center"/>
          </w:tcPr>
          <w:p w14:paraId="56BFD00F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BFBFBF" w:themeFill="background1" w:themeFillShade="BF"/>
            <w:vAlign w:val="center"/>
          </w:tcPr>
          <w:p w14:paraId="179DAE50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  <w:t>SIM</w:t>
            </w:r>
          </w:p>
        </w:tc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1734E4E5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  <w:t>NÃO</w:t>
            </w:r>
          </w:p>
        </w:tc>
        <w:tc>
          <w:tcPr>
            <w:tcW w:w="278" w:type="pct"/>
            <w:shd w:val="clear" w:color="auto" w:fill="BFBFBF" w:themeFill="background1" w:themeFillShade="BF"/>
            <w:vAlign w:val="center"/>
          </w:tcPr>
          <w:p w14:paraId="633DD0A6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  <w:t>N.A.</w:t>
            </w:r>
          </w:p>
        </w:tc>
        <w:tc>
          <w:tcPr>
            <w:tcW w:w="439" w:type="pct"/>
            <w:vMerge/>
            <w:shd w:val="clear" w:color="auto" w:fill="BFBFBF" w:themeFill="background1" w:themeFillShade="BF"/>
            <w:vAlign w:val="center"/>
          </w:tcPr>
          <w:p w14:paraId="557A57A1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47CE2E85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4FB3893E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bCs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b/>
                <w:bCs/>
                <w:smallCaps/>
                <w:color w:val="404040"/>
                <w:sz w:val="16"/>
                <w:szCs w:val="18"/>
              </w:rPr>
              <w:t>1.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5A4FAD2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Existe uma decisão juridicamente válida a autorizar a abertura do procedimento (decisão de contratar) e a realização da despesa?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5372854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cópia Despacho/Deliberação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012D06C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</w:tcPr>
          <w:p w14:paraId="6CD271A9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05F4399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41B13F17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5F8B6254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4BDB8400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  <w:t xml:space="preserve">2. 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F63CC1E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A decisão de contratar encontra-se fundamentada?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29A65C0" w14:textId="77777777" w:rsidR="009105F6" w:rsidRPr="00AC2F16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  <w:u w:val="single"/>
              </w:rPr>
            </w:pPr>
            <w:r w:rsidRPr="00AC2F16">
              <w:rPr>
                <w:rFonts w:ascii="Calibri Light" w:hAnsi="Calibri Light" w:cs="Arial"/>
                <w:color w:val="404040"/>
                <w:sz w:val="16"/>
                <w:szCs w:val="18"/>
                <w:u w:val="single"/>
              </w:rPr>
              <w:t xml:space="preserve">Juntar evidência </w:t>
            </w:r>
          </w:p>
          <w:p w14:paraId="283E6233" w14:textId="77777777" w:rsidR="00AC2F16" w:rsidRPr="00607CB1" w:rsidRDefault="00AC2F1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AC2F16"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  <w:t>Do Despacho/Deliberação deve constar a fundamentação detalhada que permita estabelecer, inequivocamente, o nexo de causalidade entre a contratação e a prevenção, contenção, mitigação e tratamento de infeção epidemiológica por COVID-19, bem como à reposição da normalidade em sequência da mesma. Deve ainda a mesma incluir fundamentação sobre a estrita necessidade de aquisição e sobre o facto de não poderem ser cumpridos os prazos inerentes aos demais procedimentos.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C4A0448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</w:tcPr>
          <w:p w14:paraId="3E93427B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26A3A22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3044EED6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1F645C" w14:paraId="6EDDF674" w14:textId="77777777" w:rsidTr="002533CC">
        <w:trPr>
          <w:trHeight w:val="794"/>
        </w:trPr>
        <w:tc>
          <w:tcPr>
            <w:tcW w:w="232" w:type="pct"/>
            <w:vMerge w:val="restart"/>
            <w:shd w:val="clear" w:color="auto" w:fill="F2F2F2" w:themeFill="background1" w:themeFillShade="F2"/>
            <w:vAlign w:val="center"/>
          </w:tcPr>
          <w:p w14:paraId="01482183" w14:textId="77777777" w:rsidR="009105F6" w:rsidRPr="001F645C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3</w:t>
            </w:r>
            <w:r w:rsidR="009105F6" w:rsidRPr="001F645C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73A4EC5" w14:textId="77777777" w:rsidR="009105F6" w:rsidRPr="001F645C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1F645C">
              <w:rPr>
                <w:rFonts w:ascii="Calibri Light" w:hAnsi="Calibri Light" w:cs="Arial"/>
                <w:color w:val="404040"/>
                <w:sz w:val="16"/>
                <w:szCs w:val="18"/>
              </w:rPr>
              <w:t>a) Existe uma descrição suficiente do objeto do procedimento no caderno de encargos?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</w:tcPr>
          <w:p w14:paraId="22ECAD8B" w14:textId="77777777" w:rsidR="009105F6" w:rsidRPr="001F645C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1F645C">
              <w:rPr>
                <w:rFonts w:ascii="Calibri Light" w:hAnsi="Calibri Light" w:cs="Arial"/>
                <w:color w:val="404040"/>
                <w:sz w:val="16"/>
                <w:szCs w:val="18"/>
              </w:rPr>
              <w:t>Juntar cópia do caderno de encargos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CCA617E" w14:textId="77777777" w:rsidR="009105F6" w:rsidRPr="001F645C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2B0B213A" w14:textId="77777777" w:rsidR="009105F6" w:rsidRPr="001F645C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5066AAF" w14:textId="77777777" w:rsidR="009105F6" w:rsidRPr="001F645C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237B9C1" w14:textId="77777777" w:rsidR="009105F6" w:rsidRPr="001F645C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7D6F8525" w14:textId="77777777" w:rsidTr="002533CC">
        <w:trPr>
          <w:trHeight w:val="794"/>
        </w:trPr>
        <w:tc>
          <w:tcPr>
            <w:tcW w:w="232" w:type="pct"/>
            <w:vMerge/>
            <w:shd w:val="clear" w:color="auto" w:fill="F2F2F2" w:themeFill="background1" w:themeFillShade="F2"/>
            <w:vAlign w:val="center"/>
          </w:tcPr>
          <w:p w14:paraId="5444BC12" w14:textId="77777777" w:rsidR="009105F6" w:rsidRPr="001F645C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6BEFE929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1F645C">
              <w:rPr>
                <w:rFonts w:ascii="Calibri Light" w:hAnsi="Calibri Light" w:cs="Arial"/>
                <w:color w:val="404040"/>
                <w:sz w:val="16"/>
                <w:szCs w:val="18"/>
              </w:rPr>
              <w:t>b) O caderno de encargos do procedimento de formação de contrato de empreitada de obras públicas integrou os elementos indicados na lei?</w:t>
            </w: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6DD0B5F0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AE0B5B0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9A72ABC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D1F2346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E98F803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6931581E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3A53D899" w14:textId="77777777" w:rsidR="009105F6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  <w:t>4</w:t>
            </w:r>
            <w:r w:rsidR="009105F6" w:rsidRPr="00607CB1"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DA93EAC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O caderno de encargos fixa o preço base?</w:t>
            </w: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20D62534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25DF1C3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7910B6AE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13D202F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1085EFF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080A4FE9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250E5DED" w14:textId="77777777" w:rsidR="009105F6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  <w:t>5</w:t>
            </w:r>
            <w:r w:rsidR="009105F6" w:rsidRPr="00607CB1"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3361D92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A fixação do preço base encontra-se fundamentada?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</w:tcPr>
          <w:p w14:paraId="3E194707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  <w:p w14:paraId="6AC69AFA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03454F1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52AB7F96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84A75C3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B946C43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6F5955CF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0EA86401" w14:textId="77777777" w:rsidR="009105F6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  <w:t>6</w:t>
            </w:r>
            <w:r w:rsidR="009105F6" w:rsidRPr="00607CB1">
              <w:rPr>
                <w:rFonts w:ascii="Calibri Light" w:hAnsi="Calibri Light" w:cs="Arial"/>
                <w:b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D114357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No caso de o convite ou programa do procedimento fixar um limiar do preço anormalmente baixo, essa fixação encontra-se fundamentada (designadamente na decisão de contratar e ou na decisão de aprovação das peças procedimentais?</w:t>
            </w: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4A515DA9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E82FC61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7218E2DC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FC41905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1009B79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79A7A327" w14:textId="77777777" w:rsidTr="002533CC">
        <w:trPr>
          <w:trHeight w:val="794"/>
        </w:trPr>
        <w:tc>
          <w:tcPr>
            <w:tcW w:w="232" w:type="pct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13DD2C5" w14:textId="77777777" w:rsidR="009105F6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7</w:t>
            </w:r>
            <w:r w:rsidR="009105F6"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CBB10C" w14:textId="77777777" w:rsidR="009105F6" w:rsidRPr="00607CB1" w:rsidRDefault="00E309F3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>Foi enviado convite?</w:t>
            </w:r>
          </w:p>
        </w:tc>
        <w:tc>
          <w:tcPr>
            <w:tcW w:w="1104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53FF43" w14:textId="77777777" w:rsidR="009105F6" w:rsidRPr="00607CB1" w:rsidRDefault="009105F6" w:rsidP="00E309F3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Indicação da data do Convite </w:t>
            </w:r>
          </w:p>
        </w:tc>
        <w:tc>
          <w:tcPr>
            <w:tcW w:w="44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748862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A0BF50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D8443E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BED2BD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7B5D69" w:rsidRPr="00607CB1" w14:paraId="6D43B781" w14:textId="77777777" w:rsidTr="002533CC">
        <w:trPr>
          <w:trHeight w:val="794"/>
        </w:trPr>
        <w:tc>
          <w:tcPr>
            <w:tcW w:w="232" w:type="pct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2B112B" w14:textId="77777777" w:rsidR="007B5D69" w:rsidRDefault="001F645C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8</w:t>
            </w:r>
            <w:r w:rsidR="007B5D69"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3E7E28" w14:textId="77777777" w:rsidR="007B5D69" w:rsidRPr="00E309F3" w:rsidRDefault="007B5D69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>O convite (e eventuais retificações) contém todos os elementos legalmente exigidos?</w:t>
            </w:r>
          </w:p>
        </w:tc>
        <w:tc>
          <w:tcPr>
            <w:tcW w:w="1104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7A8EB6" w14:textId="77777777" w:rsidR="007B5D69" w:rsidRPr="00607CB1" w:rsidRDefault="007B5D69" w:rsidP="001F645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Cópia do Convite</w:t>
            </w:r>
          </w:p>
        </w:tc>
        <w:tc>
          <w:tcPr>
            <w:tcW w:w="44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C1AF36" w14:textId="77777777" w:rsidR="007B5D69" w:rsidRPr="00607CB1" w:rsidRDefault="007B5D69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6B9551" w14:textId="77777777" w:rsidR="007B5D69" w:rsidRPr="00607CB1" w:rsidRDefault="007B5D69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4C1115" w14:textId="77777777" w:rsidR="007B5D69" w:rsidRPr="00607CB1" w:rsidRDefault="007B5D69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37FF23" w14:textId="77777777" w:rsidR="007B5D69" w:rsidRPr="00607CB1" w:rsidRDefault="007B5D69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7B5D69" w:rsidRPr="00607CB1" w14:paraId="0D6B05B7" w14:textId="77777777" w:rsidTr="002533CC">
        <w:trPr>
          <w:trHeight w:val="794"/>
        </w:trPr>
        <w:tc>
          <w:tcPr>
            <w:tcW w:w="232" w:type="pct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E3CF3D" w14:textId="77777777" w:rsidR="007B5D69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lastRenderedPageBreak/>
              <w:t>9</w:t>
            </w:r>
            <w:r w:rsidR="007B5D69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924F46" w14:textId="77777777" w:rsidR="007B5D69" w:rsidRPr="00E309F3" w:rsidRDefault="007B5D69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>Confirma que no caso</w:t>
            </w: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de</w:t>
            </w: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ter sido adotada a consulta prévia, a modalidade do critério de adjudicação, respetivos fatores e subfactores, encontram-se devidamente explicitados nas peças do procedimento?</w:t>
            </w:r>
          </w:p>
        </w:tc>
        <w:tc>
          <w:tcPr>
            <w:tcW w:w="1104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F7EA6C" w14:textId="77777777" w:rsidR="007B5D69" w:rsidRPr="00CE108D" w:rsidRDefault="007B5D69" w:rsidP="007B5D69">
            <w:pPr>
              <w:spacing w:before="20" w:after="20"/>
              <w:rPr>
                <w:rFonts w:asciiTheme="minorHAnsi" w:hAnsiTheme="minorHAnsi" w:cs="Arial"/>
                <w:b/>
                <w:color w:val="262626" w:themeColor="text1" w:themeTint="D9"/>
                <w:sz w:val="16"/>
                <w:szCs w:val="16"/>
                <w:u w:val="single"/>
              </w:rPr>
            </w:pPr>
            <w:r w:rsidRPr="00CE108D">
              <w:rPr>
                <w:rFonts w:asciiTheme="minorHAnsi" w:hAnsiTheme="minorHAnsi" w:cs="Arial"/>
                <w:b/>
                <w:color w:val="262626" w:themeColor="text1" w:themeTint="D9"/>
                <w:sz w:val="16"/>
                <w:szCs w:val="16"/>
                <w:u w:val="single"/>
              </w:rPr>
              <w:t>De acordo com a Orientação nº 6/CCP/2020 o IMPIC aconselha a realização de consulta prévia, particularmente quando o valor do contrato for superior aos limiares comunitários</w:t>
            </w:r>
          </w:p>
          <w:p w14:paraId="37E921B4" w14:textId="77777777" w:rsidR="007B5D69" w:rsidRPr="00607CB1" w:rsidRDefault="007B5D69" w:rsidP="00E309F3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BEC299" w14:textId="77777777" w:rsidR="007B5D69" w:rsidRPr="00607CB1" w:rsidRDefault="007B5D69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3C10A6" w14:textId="77777777" w:rsidR="007B5D69" w:rsidRPr="00607CB1" w:rsidRDefault="007B5D69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575219" w14:textId="77777777" w:rsidR="007B5D69" w:rsidRPr="00607CB1" w:rsidRDefault="007B5D69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F55FDB" w14:textId="77777777" w:rsidR="007B5D69" w:rsidRPr="00607CB1" w:rsidRDefault="007B5D69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1F645C" w:rsidRPr="001F645C" w14:paraId="1C03965B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5DC6F6F3" w14:textId="77777777" w:rsidR="001F645C" w:rsidRPr="001F645C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10</w:t>
            </w:r>
            <w:r w:rsidRPr="001F645C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4FCAE55" w14:textId="77777777" w:rsidR="001F645C" w:rsidRPr="001F645C" w:rsidRDefault="001F645C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>N</w:t>
            </w: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>o caso</w:t>
            </w: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de</w:t>
            </w: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ter sido adotada a consulta prévia</w:t>
            </w: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c</w:t>
            </w:r>
            <w:r w:rsidRPr="001F645C">
              <w:rPr>
                <w:rFonts w:ascii="Calibri Light" w:hAnsi="Calibri Light" w:cs="Arial"/>
                <w:color w:val="404040"/>
                <w:sz w:val="16"/>
                <w:szCs w:val="18"/>
              </w:rPr>
              <w:t>onfirma que a modalidade do critério de adjudicação, respetivos fatores e subfactores, são conformes com a legislação, comunitária / nacional, aplicável e foram os únicos aplicados em sede de apreciação das propostas?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</w:tcPr>
          <w:p w14:paraId="5CB8B57D" w14:textId="77777777" w:rsidR="001F645C" w:rsidRPr="001F645C" w:rsidRDefault="001F645C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1F645C">
              <w:rPr>
                <w:rFonts w:ascii="Calibri Light" w:hAnsi="Calibri Light" w:cs="Arial"/>
                <w:color w:val="404040"/>
                <w:sz w:val="16"/>
                <w:szCs w:val="18"/>
              </w:rPr>
              <w:t>Juntar cópia do Program</w:t>
            </w: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>a de procedimento e Caderno de E</w:t>
            </w:r>
            <w:r w:rsidRPr="001F645C">
              <w:rPr>
                <w:rFonts w:ascii="Calibri Light" w:hAnsi="Calibri Light" w:cs="Arial"/>
                <w:color w:val="404040"/>
                <w:sz w:val="16"/>
                <w:szCs w:val="18"/>
              </w:rPr>
              <w:t>ncargos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517689C" w14:textId="77777777" w:rsidR="001F645C" w:rsidRPr="001F645C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5E14E73C" w14:textId="77777777" w:rsidR="001F645C" w:rsidRPr="001F645C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2F7DC56" w14:textId="77777777" w:rsidR="001F645C" w:rsidRPr="001F645C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9CCAC87" w14:textId="77777777" w:rsidR="001F645C" w:rsidRPr="001F645C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1F645C" w:rsidRPr="00607CB1" w14:paraId="443AD10A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50ABD655" w14:textId="77777777" w:rsidR="001F645C" w:rsidRPr="001F645C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11</w:t>
            </w:r>
            <w:r w:rsidRPr="001F645C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B4A5A56" w14:textId="77777777" w:rsidR="001F645C" w:rsidRPr="00607CB1" w:rsidRDefault="001F645C" w:rsidP="001F645C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>N</w:t>
            </w: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>o caso</w:t>
            </w: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de</w:t>
            </w: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ter sido adotada a consulta prévia</w:t>
            </w: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>, s</w:t>
            </w:r>
            <w:r w:rsidRPr="001F645C">
              <w:rPr>
                <w:rFonts w:ascii="Calibri Light" w:hAnsi="Calibri Light" w:cs="Arial"/>
                <w:color w:val="404040"/>
                <w:sz w:val="16"/>
                <w:szCs w:val="18"/>
              </w:rPr>
              <w:t>em prejuízo do disposto na alínea b) do n.º 2 do artigo 75.º do CCP, confirma que os fatores e subfactores que densificam o critério de adjudicação não dizem respeito direta ou indiretamente a situações, qualidades, caraterísticas ou outros elementos de facto relativos aos concorrentes?</w:t>
            </w: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1E787ED2" w14:textId="77777777" w:rsidR="001F645C" w:rsidRPr="00607CB1" w:rsidRDefault="001F645C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FA5EF38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BD70245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27F037C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DB56D9C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1F645C" w:rsidRPr="00607CB1" w14:paraId="67A8949E" w14:textId="77777777" w:rsidTr="002533CC">
        <w:trPr>
          <w:trHeight w:val="794"/>
        </w:trPr>
        <w:tc>
          <w:tcPr>
            <w:tcW w:w="232" w:type="pct"/>
            <w:vMerge w:val="restart"/>
            <w:shd w:val="clear" w:color="auto" w:fill="F2F2F2" w:themeFill="background1" w:themeFillShade="F2"/>
            <w:vAlign w:val="center"/>
          </w:tcPr>
          <w:p w14:paraId="1F723E88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12</w:t>
            </w: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CD5AF56" w14:textId="77777777" w:rsidR="001F645C" w:rsidRPr="00607CB1" w:rsidRDefault="001F645C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No </w:t>
            </w: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>caso</w:t>
            </w: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de</w:t>
            </w: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ter sido adotada a consulta prévia</w:t>
            </w: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</w:t>
            </w: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>c</w:t>
            </w: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onfirma que a modalidade do critério de adjudicação foi a da proposta economicamente mais vantajosa para a entidade adjudicante, numa das seguintes modalidades:</w:t>
            </w:r>
          </w:p>
          <w:p w14:paraId="2CB45E78" w14:textId="77777777" w:rsidR="001F645C" w:rsidRPr="00607CB1" w:rsidRDefault="001F645C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a) Melhor relação qualidade –preço?</w:t>
            </w: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1E98EE8C" w14:textId="77777777" w:rsidR="001F645C" w:rsidRPr="00607CB1" w:rsidRDefault="001F645C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C04393D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7914C4D4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CCFF9F8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1B569CC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1F645C" w:rsidRPr="00607CB1" w14:paraId="549DF157" w14:textId="77777777" w:rsidTr="002533CC">
        <w:trPr>
          <w:trHeight w:val="794"/>
        </w:trPr>
        <w:tc>
          <w:tcPr>
            <w:tcW w:w="232" w:type="pct"/>
            <w:vMerge/>
            <w:shd w:val="clear" w:color="auto" w:fill="F2F2F2" w:themeFill="background1" w:themeFillShade="F2"/>
            <w:vAlign w:val="center"/>
          </w:tcPr>
          <w:p w14:paraId="495A659D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2BF90750" w14:textId="77777777" w:rsidR="001F645C" w:rsidRPr="00607CB1" w:rsidRDefault="001F645C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b) Avaliação do preço ou custo enquanto único aspeto da execução do contrato a celebrar?</w:t>
            </w: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0B9A4249" w14:textId="77777777" w:rsidR="001F645C" w:rsidRPr="00607CB1" w:rsidRDefault="001F645C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7EDA32B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2996863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246678B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1FF2793" w14:textId="77777777" w:rsidR="001F645C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0752EFE5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4A40869F" w14:textId="77777777" w:rsidR="009105F6" w:rsidRPr="001F645C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 w:rsidRPr="001F645C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13</w:t>
            </w:r>
            <w:r w:rsidR="009105F6" w:rsidRPr="001F645C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87970CF" w14:textId="77777777" w:rsidR="009105F6" w:rsidRPr="001F645C" w:rsidRDefault="008F2A43" w:rsidP="008F2A43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>N</w:t>
            </w: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>o caso</w:t>
            </w: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de</w:t>
            </w:r>
            <w:r w:rsidRPr="00E309F3"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ter sido adotada a consulta prévia</w:t>
            </w:r>
            <w:r w:rsidRPr="001F645C"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</w:t>
            </w:r>
            <w:r>
              <w:rPr>
                <w:rFonts w:ascii="Calibri Light" w:hAnsi="Calibri Light" w:cs="Arial"/>
                <w:color w:val="404040"/>
                <w:sz w:val="16"/>
                <w:szCs w:val="18"/>
              </w:rPr>
              <w:t>quando</w:t>
            </w:r>
            <w:r w:rsidR="009105F6" w:rsidRPr="001F645C"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o critério de adjudicação não incluir, como fator, o preço ou custo das propostas, essa opção encontra-se devidamente fundamentada (designadamente na decisão de contratar e ou na decisão de aprovação das peças procedimentais)?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5E97004" w14:textId="77777777" w:rsidR="009105F6" w:rsidRPr="001F645C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1F645C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77B39D8" w14:textId="77777777" w:rsidR="009105F6" w:rsidRPr="001F645C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4D66FEFE" w14:textId="77777777" w:rsidR="009105F6" w:rsidRPr="001F645C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35122EE" w14:textId="77777777" w:rsidR="009105F6" w:rsidRPr="001F645C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AB5B0F8" w14:textId="77777777" w:rsidR="009105F6" w:rsidRPr="001F645C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2652BC0B" w14:textId="77777777" w:rsidTr="002533CC">
        <w:trPr>
          <w:trHeight w:val="702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13C9C77C" w14:textId="77777777" w:rsidR="009105F6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14</w:t>
            </w:r>
            <w:r w:rsidR="009105F6"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EF6A8BA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Nas peças do procedimento existem referências discriminatórias (nomeadamente fabricante, marcas, patentes ou modelos, proveniência)?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7B3C8C1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Peças do procedimento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7295E2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90D769A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48BBE85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018E696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70EF7972" w14:textId="77777777" w:rsidTr="002533CC">
        <w:trPr>
          <w:trHeight w:val="702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4F04CAA3" w14:textId="77777777" w:rsidR="009105F6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15</w:t>
            </w:r>
            <w:r w:rsidR="009105F6"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5DEA47D" w14:textId="77777777" w:rsidR="009105F6" w:rsidRPr="00607CB1" w:rsidRDefault="009105F6" w:rsidP="008F2A43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Confirma que disponibilizou, por meios eletrónicos, para consulta dos interessados as peças do procedimento (</w:t>
            </w:r>
            <w:r w:rsidR="008F2A43">
              <w:rPr>
                <w:rFonts w:ascii="Calibri Light" w:hAnsi="Calibri Light" w:cs="Arial"/>
                <w:color w:val="404040"/>
                <w:sz w:val="16"/>
                <w:szCs w:val="18"/>
              </w:rPr>
              <w:t>convite,</w:t>
            </w: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 programa do procedimento e caderno de encargos e eventuais anexos) de forma completa, gratuita e livre?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958F7A5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  <w:p w14:paraId="75216388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CF45C82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658DA3B1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5CDAD8C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E878B15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21DB29BF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2E12FBEF" w14:textId="77777777" w:rsidR="009105F6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16</w:t>
            </w:r>
            <w:r w:rsidR="009105F6"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957BA7F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Foram pedidos esclarecimentos e/ou retificações das peças do procedimento?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59A563B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CEAE2D6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4A0CF792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E826EFB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CE89650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3D4E4922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6FDD3E14" w14:textId="77777777" w:rsidR="009105F6" w:rsidRPr="00607CB1" w:rsidRDefault="007B5D69" w:rsidP="007B5D69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1</w:t>
            </w:r>
            <w:r w:rsidR="001F645C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7.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5A3803A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As propostas consideradas apresentam um preço anormalmente baixo?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C7AE765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Cópia do Relatório Preliminar e do Relatório Final de Análise das propostas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20BDB9E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2BF512A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3D8FA09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5FD310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5477609A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7F587FA7" w14:textId="77777777" w:rsidR="009105F6" w:rsidRPr="00607CB1" w:rsidRDefault="001F645C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18</w:t>
            </w:r>
            <w:r w:rsidR="009105F6"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12635DD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Foram pedidos esclarecimentos ao concorrente que apresentou a proposta com preço anormalmente baixo?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1ED0D11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cópia do pedido e respetiva resposta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E1B1E57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2167DACB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8415E43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EC9F2E0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2CC9E295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02C1DD13" w14:textId="77777777" w:rsidR="009105F6" w:rsidRPr="00607CB1" w:rsidRDefault="001F645C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19</w:t>
            </w:r>
            <w:r w:rsidR="009105F6"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24ACF4F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Foram consideradas propostas com preço total superior ao preço base?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6AFFE663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Relatório Preliminar e Relatório Final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63648E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B974672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5764162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4B7086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EA70CD" w:rsidRPr="00607CB1" w14:paraId="2EBE9436" w14:textId="77777777" w:rsidTr="002533CC"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58064A84" w14:textId="77777777" w:rsidR="00EA70CD" w:rsidRPr="008F2A43" w:rsidRDefault="001F645C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 w:rsidRPr="008F2A43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20</w:t>
            </w:r>
            <w:r w:rsidR="00EA70CD" w:rsidRPr="008F2A43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465825F" w14:textId="77777777" w:rsidR="00EA70CD" w:rsidRPr="008F2A43" w:rsidRDefault="00EA70CD" w:rsidP="008F2A43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8F2A43">
              <w:rPr>
                <w:rFonts w:ascii="Calibri Light" w:hAnsi="Calibri Light" w:cs="Arial"/>
                <w:color w:val="404040"/>
                <w:sz w:val="16"/>
                <w:szCs w:val="18"/>
              </w:rPr>
              <w:t>Confirma que as propostas dos concorrentes/candidatos foram avaliadas de forma transparente, baseando-se estrita e unicamente na modalidade do critério de adjudicação adotada?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54736E0" w14:textId="77777777" w:rsidR="00EA70CD" w:rsidRPr="00607CB1" w:rsidRDefault="00EA70CD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8F2A43">
              <w:rPr>
                <w:rFonts w:ascii="Calibri Light" w:hAnsi="Calibri Light" w:cs="Arial"/>
                <w:color w:val="404040"/>
                <w:sz w:val="16"/>
                <w:szCs w:val="18"/>
              </w:rPr>
              <w:t>Relatório Preliminar e Relatório Final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8110A56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20C672B7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82B986A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B8314B7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EA70CD" w:rsidRPr="00607CB1" w14:paraId="4FC9AF45" w14:textId="77777777" w:rsidTr="002533CC">
        <w:trPr>
          <w:trHeight w:val="737"/>
        </w:trPr>
        <w:tc>
          <w:tcPr>
            <w:tcW w:w="232" w:type="pct"/>
            <w:vMerge w:val="restart"/>
            <w:shd w:val="clear" w:color="auto" w:fill="F2F2F2" w:themeFill="background1" w:themeFillShade="F2"/>
            <w:vAlign w:val="center"/>
          </w:tcPr>
          <w:p w14:paraId="6048AC63" w14:textId="77777777" w:rsidR="00EA70CD" w:rsidRPr="00607CB1" w:rsidRDefault="001F645C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lastRenderedPageBreak/>
              <w:t>21</w:t>
            </w:r>
            <w:r w:rsidR="00EA70CD"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  <w:p w14:paraId="5F0A4AD3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28E559F8" w14:textId="77777777" w:rsidR="00EA70CD" w:rsidRDefault="00EA70CD" w:rsidP="004364D1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7B5D69">
              <w:rPr>
                <w:rFonts w:ascii="Calibri Light" w:hAnsi="Calibri Light" w:cs="Arial"/>
                <w:color w:val="404040"/>
                <w:sz w:val="16"/>
                <w:szCs w:val="18"/>
              </w:rPr>
              <w:t>No caso de ter sido adotada a consulta prévia</w:t>
            </w:r>
          </w:p>
          <w:p w14:paraId="01B9465B" w14:textId="77777777" w:rsidR="00EA70CD" w:rsidRPr="00607CB1" w:rsidRDefault="00EA70CD" w:rsidP="004364D1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a) Foi realizada a audiência prévia dos concorrentes?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BCCBA92" w14:textId="77777777" w:rsidR="00EA70CD" w:rsidRPr="00607CB1" w:rsidRDefault="00EA70CD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Indicar data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81E3EA5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7B5614FB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06FE79B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014FA0D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EA70CD" w:rsidRPr="00607CB1" w14:paraId="77215826" w14:textId="77777777" w:rsidTr="002533CC">
        <w:trPr>
          <w:trHeight w:val="737"/>
        </w:trPr>
        <w:tc>
          <w:tcPr>
            <w:tcW w:w="232" w:type="pct"/>
            <w:vMerge/>
            <w:shd w:val="clear" w:color="auto" w:fill="F2F2F2" w:themeFill="background1" w:themeFillShade="F2"/>
            <w:vAlign w:val="center"/>
          </w:tcPr>
          <w:p w14:paraId="0755CF26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01F8998F" w14:textId="77777777" w:rsidR="00EA70CD" w:rsidRPr="00607CB1" w:rsidRDefault="00EA70CD" w:rsidP="004364D1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b) Existe análise e decisão das eventuais reclamações apresentadas pelos concorrentes?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927B1A1" w14:textId="77777777" w:rsidR="00EA70CD" w:rsidRPr="00607CB1" w:rsidRDefault="00EA70CD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Relatório Final de avaliação das propostas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2D64D8D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269DF75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2AE5F0D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6813D82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EA70CD" w:rsidRPr="00607CB1" w14:paraId="57C42F6A" w14:textId="77777777" w:rsidTr="002533CC">
        <w:tblPrEx>
          <w:tblCellMar>
            <w:left w:w="70" w:type="dxa"/>
            <w:right w:w="70" w:type="dxa"/>
          </w:tblCellMar>
        </w:tblPrEx>
        <w:trPr>
          <w:trHeight w:val="73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553FA549" w14:textId="77777777" w:rsidR="00EA70CD" w:rsidRPr="00607CB1" w:rsidRDefault="001F645C" w:rsidP="004364D1">
            <w:pPr>
              <w:spacing w:before="20" w:after="20"/>
              <w:ind w:right="-68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22</w:t>
            </w:r>
            <w:r w:rsidR="00EA70CD"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5B4C88D" w14:textId="77777777" w:rsidR="00EA70CD" w:rsidRPr="00607CB1" w:rsidRDefault="00EA70CD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Existe uma decisão juridicamente válida (Despacho / Deliberação) de adjudicação?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37E7356" w14:textId="77777777" w:rsidR="00EA70CD" w:rsidRPr="00607CB1" w:rsidRDefault="00EA70CD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cópia da Deliberação/decisão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51B60DE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265FE816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85759C0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A1AF8B5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</w:tr>
      <w:tr w:rsidR="00EA70CD" w:rsidRPr="00607CB1" w14:paraId="78C3A8C1" w14:textId="77777777" w:rsidTr="002533CC">
        <w:tblPrEx>
          <w:tblCellMar>
            <w:left w:w="70" w:type="dxa"/>
            <w:right w:w="70" w:type="dxa"/>
          </w:tblCellMar>
        </w:tblPrEx>
        <w:trPr>
          <w:trHeight w:val="73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1C5BD26C" w14:textId="77777777" w:rsidR="00EA70CD" w:rsidRDefault="001F645C" w:rsidP="004364D1">
            <w:pPr>
              <w:spacing w:before="20" w:after="20"/>
              <w:ind w:right="-68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23</w:t>
            </w:r>
            <w:r w:rsidR="00EA70CD"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9A435B5" w14:textId="77777777" w:rsidR="00EA70CD" w:rsidRPr="00607CB1" w:rsidRDefault="00EA70CD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Foi realizada a notificação da decisão de adjudicação a todos os concorrentes (escolhido e preteridos)?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BAD0444" w14:textId="77777777" w:rsidR="00EA70CD" w:rsidRPr="00607CB1" w:rsidRDefault="00EA70CD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3789A8A7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717E390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A81DD6F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318C829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</w:tr>
      <w:tr w:rsidR="002533CC" w:rsidRPr="008F2A43" w14:paraId="76F89C3B" w14:textId="77777777" w:rsidTr="002533CC">
        <w:tblPrEx>
          <w:tblCellMar>
            <w:left w:w="70" w:type="dxa"/>
            <w:right w:w="70" w:type="dxa"/>
          </w:tblCellMar>
        </w:tblPrEx>
        <w:trPr>
          <w:trHeight w:val="73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052DE87B" w14:textId="77777777" w:rsidR="002533CC" w:rsidRPr="008F2A43" w:rsidRDefault="001F645C" w:rsidP="004364D1">
            <w:pPr>
              <w:spacing w:before="20" w:after="20"/>
              <w:ind w:right="-68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 w:rsidRPr="008F2A43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24</w:t>
            </w:r>
            <w:r w:rsidR="002533CC" w:rsidRPr="008F2A43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D3C6D9B" w14:textId="77777777" w:rsidR="002533CC" w:rsidRPr="008F2A43" w:rsidRDefault="002533CC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8F2A43">
              <w:rPr>
                <w:rFonts w:ascii="Calibri Light" w:hAnsi="Calibri Light" w:cs="Arial"/>
                <w:color w:val="404040"/>
                <w:sz w:val="16"/>
                <w:szCs w:val="18"/>
              </w:rPr>
              <w:t>O adjudicatário prestou a qualquer título, direta ou indiretamente assessoria ou apoio técnico, na preparação e elaboração das peças do procedimento?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</w:tcPr>
          <w:p w14:paraId="2245B29F" w14:textId="77777777" w:rsidR="002533CC" w:rsidRPr="008F2A43" w:rsidRDefault="002533CC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8F2A43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evidências</w:t>
            </w:r>
          </w:p>
          <w:p w14:paraId="66E23309" w14:textId="77777777" w:rsidR="002533CC" w:rsidRPr="008F2A43" w:rsidRDefault="002533CC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ECCBFBB" w14:textId="77777777" w:rsidR="002533CC" w:rsidRPr="008F2A43" w:rsidRDefault="002533CC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5FE42C25" w14:textId="77777777" w:rsidR="002533CC" w:rsidRPr="008F2A43" w:rsidRDefault="002533CC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F7E5EA8" w14:textId="77777777" w:rsidR="002533CC" w:rsidRPr="008F2A43" w:rsidRDefault="002533CC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E023D5B" w14:textId="77777777" w:rsidR="002533CC" w:rsidRPr="008F2A43" w:rsidRDefault="002533CC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</w:tr>
      <w:tr w:rsidR="002533CC" w:rsidRPr="00607CB1" w14:paraId="47A01E4F" w14:textId="77777777" w:rsidTr="002533CC">
        <w:tblPrEx>
          <w:tblCellMar>
            <w:left w:w="70" w:type="dxa"/>
            <w:right w:w="70" w:type="dxa"/>
          </w:tblCellMar>
        </w:tblPrEx>
        <w:trPr>
          <w:trHeight w:val="73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3A8E6AE9" w14:textId="77777777" w:rsidR="002533CC" w:rsidRPr="008F2A43" w:rsidRDefault="001F645C" w:rsidP="004364D1">
            <w:pPr>
              <w:spacing w:before="20" w:after="20"/>
              <w:ind w:right="-68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 w:rsidRPr="008F2A43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25</w:t>
            </w:r>
            <w:r w:rsidR="002533CC" w:rsidRPr="008F2A43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4A840A5" w14:textId="77777777" w:rsidR="002533CC" w:rsidRPr="008F2A43" w:rsidRDefault="002533CC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8F2A43">
              <w:rPr>
                <w:rFonts w:ascii="Calibri Light" w:hAnsi="Calibri Light" w:cs="Arial"/>
                <w:color w:val="404040"/>
                <w:sz w:val="16"/>
                <w:szCs w:val="18"/>
              </w:rPr>
              <w:t>Em caso afirmativo, tal situação conferiu uma situação de vantagem à entidade adjudicatária, falseando as condições normais de concorrência?</w:t>
            </w:r>
          </w:p>
        </w:tc>
        <w:tc>
          <w:tcPr>
            <w:tcW w:w="1104" w:type="pct"/>
            <w:vMerge/>
            <w:shd w:val="clear" w:color="auto" w:fill="auto"/>
            <w:vAlign w:val="center"/>
          </w:tcPr>
          <w:p w14:paraId="45C49ECE" w14:textId="77777777" w:rsidR="002533CC" w:rsidRPr="007B5D69" w:rsidRDefault="002533CC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30D2CC3" w14:textId="77777777" w:rsidR="002533CC" w:rsidRPr="00607CB1" w:rsidRDefault="002533CC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4B7B0C35" w14:textId="77777777" w:rsidR="002533CC" w:rsidRPr="00607CB1" w:rsidRDefault="002533CC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A901F26" w14:textId="77777777" w:rsidR="002533CC" w:rsidRPr="00607CB1" w:rsidRDefault="002533CC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607E31A" w14:textId="77777777" w:rsidR="002533CC" w:rsidRPr="00607CB1" w:rsidRDefault="002533CC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</w:tr>
      <w:tr w:rsidR="00EA70CD" w:rsidRPr="00607CB1" w14:paraId="036FDACC" w14:textId="77777777" w:rsidTr="002533CC">
        <w:tblPrEx>
          <w:tblCellMar>
            <w:left w:w="70" w:type="dxa"/>
            <w:right w:w="70" w:type="dxa"/>
          </w:tblCellMar>
        </w:tblPrEx>
        <w:trPr>
          <w:trHeight w:val="737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64B78993" w14:textId="77777777" w:rsidR="00EA70CD" w:rsidRDefault="001F645C" w:rsidP="004364D1">
            <w:pPr>
              <w:spacing w:before="20" w:after="20"/>
              <w:ind w:right="-68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26</w:t>
            </w:r>
            <w:r w:rsidR="00EA70CD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025B42D" w14:textId="77777777" w:rsidR="00EA70CD" w:rsidRPr="00607CB1" w:rsidRDefault="00EA70CD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7B5D69">
              <w:rPr>
                <w:rFonts w:ascii="Calibri Light" w:hAnsi="Calibri Light" w:cs="Arial"/>
                <w:color w:val="404040"/>
                <w:sz w:val="16"/>
                <w:szCs w:val="18"/>
              </w:rPr>
              <w:t>Foi dispensada a entrega dos documentos de habilitação?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17E1223" w14:textId="77777777" w:rsidR="00EA70CD" w:rsidRDefault="002533CC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  <w:p w14:paraId="0C8AC938" w14:textId="77777777" w:rsidR="00EA70CD" w:rsidRDefault="00EA70CD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  <w:p w14:paraId="4356309A" w14:textId="77777777" w:rsidR="00EA70CD" w:rsidRPr="00607CB1" w:rsidRDefault="00EA70CD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7B5D69">
              <w:rPr>
                <w:rFonts w:ascii="Calibri Light" w:hAnsi="Calibri Light" w:cs="Arial"/>
                <w:color w:val="404040"/>
                <w:sz w:val="16"/>
                <w:szCs w:val="18"/>
              </w:rPr>
              <w:t>Nos termos do artigo 2.º, n.º 9 do DL n.º 10-A/2020 (na redação introduzida pela Lei n.º 4-A/2020) os documentos de habilitação podem ser dispensados, sem prejuízo da entidade adjudicante os poder pedir a qualquer momento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C9353D1" w14:textId="77777777" w:rsidR="00EA70CD" w:rsidRPr="00607CB1" w:rsidRDefault="00EA70CD" w:rsidP="004364D1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1B036AE5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D28913B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8586D8F" w14:textId="77777777" w:rsidR="00EA70CD" w:rsidRPr="00607CB1" w:rsidRDefault="00EA70CD" w:rsidP="004364D1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</w:p>
        </w:tc>
      </w:tr>
      <w:tr w:rsidR="002533CC" w:rsidRPr="00607CB1" w14:paraId="29DC2AF7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75298166" w14:textId="77777777" w:rsidR="002533CC" w:rsidRDefault="001F645C" w:rsidP="002533CC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27</w:t>
            </w:r>
            <w:r w:rsidR="002533CC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 xml:space="preserve">. 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4561639" w14:textId="77777777" w:rsidR="002533CC" w:rsidRPr="005D0921" w:rsidRDefault="002533CC" w:rsidP="002533C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color w:val="404040"/>
                <w:sz w:val="16"/>
                <w:szCs w:val="18"/>
              </w:rPr>
            </w:pPr>
            <w:r w:rsidRPr="002533CC">
              <w:rPr>
                <w:rFonts w:ascii="Calibri Light" w:hAnsi="Calibri Light" w:cs="Arial"/>
                <w:color w:val="404040"/>
                <w:sz w:val="16"/>
                <w:szCs w:val="18"/>
              </w:rPr>
              <w:t>Foi dispensada a prestação de caução para garantia do contrato</w:t>
            </w:r>
            <w:r w:rsidR="008F2A43">
              <w:rPr>
                <w:rFonts w:asciiTheme="minorHAnsi" w:hAnsiTheme="minorHAnsi" w:cs="Arial"/>
                <w:color w:val="404040"/>
                <w:sz w:val="16"/>
                <w:szCs w:val="18"/>
              </w:rPr>
              <w:t>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59F5F67" w14:textId="77777777" w:rsidR="002533CC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  <w:p w14:paraId="4E1BABF6" w14:textId="77777777" w:rsidR="002533CC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  <w:p w14:paraId="16A0E964" w14:textId="77777777" w:rsidR="002533CC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2533CC">
              <w:rPr>
                <w:rFonts w:ascii="Calibri Light" w:hAnsi="Calibri Light" w:cs="Arial"/>
                <w:color w:val="404040"/>
                <w:sz w:val="16"/>
                <w:szCs w:val="18"/>
              </w:rPr>
              <w:t>Nos termos do artigo 2.º, n.º 10 do DL n.º 10-A/2020 (na redação introduzida pela Lei n.º 4-A/2020) a prestação da caução pode não ser exigida independentemente do preço contratual</w:t>
            </w:r>
          </w:p>
          <w:p w14:paraId="36265FD2" w14:textId="77777777" w:rsidR="002533CC" w:rsidRPr="00607CB1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936C17E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44AA068B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9C9E16E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0DA181E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2533CC" w:rsidRPr="00607CB1" w14:paraId="286A7FE2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7E690711" w14:textId="77777777" w:rsidR="002533CC" w:rsidRDefault="001F645C" w:rsidP="002533CC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28</w:t>
            </w:r>
            <w:r w:rsidR="002533CC"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E410001" w14:textId="77777777" w:rsidR="002533CC" w:rsidRPr="00607CB1" w:rsidRDefault="002533CC" w:rsidP="002533CC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Foi celebrado contrato escrito (quando exigido ou não dispensado)?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EA9DE56" w14:textId="77777777" w:rsidR="002533CC" w:rsidRPr="00607CB1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cópia do contrato</w:t>
            </w:r>
          </w:p>
          <w:p w14:paraId="15C35705" w14:textId="77777777" w:rsidR="002533CC" w:rsidRPr="00607CB1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1EE2320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27C640F8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BB7225D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BAE4A70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2533CC" w:rsidRPr="00607CB1" w14:paraId="3ED83CD4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18B8C8BC" w14:textId="77777777" w:rsidR="002533CC" w:rsidRDefault="001F645C" w:rsidP="002533CC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>29</w:t>
            </w:r>
            <w:r w:rsidR="002533CC">
              <w:rPr>
                <w:rFonts w:ascii="Calibri Light" w:hAnsi="Calibri Light" w:cs="Arial"/>
                <w:b/>
                <w:smallCaps/>
                <w:color w:val="404040"/>
                <w:sz w:val="16"/>
                <w:szCs w:val="18"/>
              </w:rPr>
              <w:t xml:space="preserve">. 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03F9A0A7" w14:textId="77777777" w:rsidR="002533CC" w:rsidRPr="009D1267" w:rsidRDefault="002533CC" w:rsidP="002533C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color w:val="404040"/>
                <w:sz w:val="16"/>
                <w:szCs w:val="18"/>
              </w:rPr>
            </w:pPr>
            <w:r w:rsidRPr="002533CC">
              <w:rPr>
                <w:rFonts w:ascii="Calibri Light" w:hAnsi="Calibri Light" w:cs="Arial"/>
                <w:color w:val="404040"/>
                <w:sz w:val="16"/>
                <w:szCs w:val="18"/>
              </w:rPr>
              <w:t>A celebração de contrato foi publicitada no portal da internet dedicado aos contratos públicos</w:t>
            </w:r>
            <w:r w:rsidRPr="009D1267">
              <w:rPr>
                <w:rFonts w:asciiTheme="minorHAnsi" w:hAnsiTheme="minorHAnsi" w:cs="Arial"/>
                <w:color w:val="404040"/>
                <w:sz w:val="16"/>
                <w:szCs w:val="18"/>
              </w:rPr>
              <w:t xml:space="preserve"> (</w:t>
            </w:r>
            <w:hyperlink r:id="rId8" w:history="1">
              <w:r w:rsidRPr="009D1267">
                <w:rPr>
                  <w:rStyle w:val="Hiperligao"/>
                  <w:rFonts w:asciiTheme="minorHAnsi" w:hAnsiTheme="minorHAnsi" w:cs="Arial"/>
                  <w:sz w:val="16"/>
                  <w:szCs w:val="18"/>
                </w:rPr>
                <w:t>www.base.gov.pt</w:t>
              </w:r>
            </w:hyperlink>
            <w:proofErr w:type="gramStart"/>
            <w:r>
              <w:rPr>
                <w:rFonts w:asciiTheme="minorHAnsi" w:hAnsiTheme="minorHAnsi" w:cs="Arial"/>
                <w:color w:val="404040"/>
                <w:sz w:val="16"/>
                <w:szCs w:val="18"/>
              </w:rPr>
              <w:t>)</w:t>
            </w:r>
            <w:r w:rsidRPr="009D1267">
              <w:rPr>
                <w:rFonts w:asciiTheme="minorHAnsi" w:hAnsiTheme="minorHAnsi" w:cs="Arial"/>
                <w:color w:val="404040"/>
                <w:sz w:val="16"/>
                <w:szCs w:val="18"/>
              </w:rPr>
              <w:t xml:space="preserve"> ?</w:t>
            </w:r>
            <w:proofErr w:type="gramEnd"/>
          </w:p>
          <w:p w14:paraId="1A94DDAB" w14:textId="77777777" w:rsidR="002533CC" w:rsidRPr="00607CB1" w:rsidRDefault="002533CC" w:rsidP="002533CC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C08A909" w14:textId="77777777" w:rsidR="002533CC" w:rsidRPr="00607CB1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cópia da publicação</w:t>
            </w:r>
          </w:p>
          <w:p w14:paraId="534995C9" w14:textId="77777777" w:rsidR="002533CC" w:rsidRPr="00607CB1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9041FDA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3E46D440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E495DDD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FA2AD1F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  <w:tr w:rsidR="002533CC" w:rsidRPr="00607CB1" w14:paraId="377214FE" w14:textId="77777777" w:rsidTr="002533CC">
        <w:trPr>
          <w:trHeight w:val="794"/>
        </w:trPr>
        <w:tc>
          <w:tcPr>
            <w:tcW w:w="232" w:type="pct"/>
            <w:shd w:val="clear" w:color="auto" w:fill="F2F2F2" w:themeFill="background1" w:themeFillShade="F2"/>
            <w:vAlign w:val="center"/>
          </w:tcPr>
          <w:p w14:paraId="08A25E32" w14:textId="77777777" w:rsidR="002533CC" w:rsidRPr="004C6923" w:rsidRDefault="001F645C" w:rsidP="002533CC">
            <w:pPr>
              <w:spacing w:before="20" w:after="20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  <w:t>30</w:t>
            </w:r>
            <w:r w:rsidR="002533CC" w:rsidRPr="004C6923"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  <w:t>.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58045B16" w14:textId="77777777" w:rsidR="002533CC" w:rsidRPr="004C6923" w:rsidRDefault="002533CC" w:rsidP="002533CC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color w:val="404040"/>
                <w:sz w:val="16"/>
                <w:szCs w:val="18"/>
              </w:rPr>
            </w:pPr>
            <w:r w:rsidRPr="002533CC">
              <w:rPr>
                <w:rFonts w:ascii="Calibri Light" w:hAnsi="Calibri Light" w:cs="Arial"/>
                <w:color w:val="404040"/>
                <w:sz w:val="16"/>
                <w:szCs w:val="18"/>
              </w:rPr>
              <w:t>O contrato foi remetido ao Tribunal de Contas para conhecimento?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A273A4D" w14:textId="77777777" w:rsidR="002533CC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  <w:p w14:paraId="0DF4779D" w14:textId="77777777" w:rsidR="002533CC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  <w:p w14:paraId="769D7B21" w14:textId="77777777" w:rsidR="002533CC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</w:p>
          <w:p w14:paraId="12898A91" w14:textId="77777777" w:rsidR="002533CC" w:rsidRPr="00607CB1" w:rsidRDefault="002533CC" w:rsidP="002533CC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2533CC">
              <w:rPr>
                <w:rFonts w:ascii="Calibri Light" w:hAnsi="Calibri Light" w:cs="Arial"/>
                <w:color w:val="404040"/>
                <w:sz w:val="16"/>
                <w:szCs w:val="18"/>
              </w:rPr>
              <w:t xml:space="preserve">Os contratos celebrados ao abrigo do regime excecional estão isentos da fiscalização prévia do Tribunal de Contas, devendo ser remetidos àquele Tribunal, para </w:t>
            </w:r>
            <w:r w:rsidRPr="002533CC">
              <w:rPr>
                <w:rFonts w:ascii="Calibri Light" w:hAnsi="Calibri Light" w:cs="Arial"/>
                <w:color w:val="404040"/>
                <w:sz w:val="16"/>
                <w:szCs w:val="18"/>
              </w:rPr>
              <w:lastRenderedPageBreak/>
              <w:t>conhecimento, até 30 dias após a respetiva celebração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1958D9B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14:paraId="21663E3D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A6E7636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AB9DD78" w14:textId="77777777" w:rsidR="002533CC" w:rsidRPr="00607CB1" w:rsidRDefault="002533CC" w:rsidP="002533CC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8"/>
              </w:rPr>
            </w:pPr>
          </w:p>
        </w:tc>
      </w:tr>
    </w:tbl>
    <w:p w14:paraId="2E9C2A4B" w14:textId="77777777" w:rsidR="009105F6" w:rsidRDefault="009105F6" w:rsidP="009105F6">
      <w:pPr>
        <w:rPr>
          <w:rFonts w:asciiTheme="minorHAnsi" w:hAnsiTheme="minorHAnsi"/>
          <w:sz w:val="22"/>
          <w:szCs w:val="22"/>
        </w:rPr>
      </w:pPr>
    </w:p>
    <w:p w14:paraId="380F46CE" w14:textId="77777777" w:rsidR="002533CC" w:rsidRDefault="002533CC" w:rsidP="009105F6">
      <w:pPr>
        <w:rPr>
          <w:rFonts w:asciiTheme="minorHAnsi" w:hAnsiTheme="minorHAnsi"/>
          <w:sz w:val="22"/>
          <w:szCs w:val="22"/>
        </w:rPr>
      </w:pPr>
    </w:p>
    <w:p w14:paraId="3D1C1238" w14:textId="77777777" w:rsidR="002533CC" w:rsidRPr="00607CB1" w:rsidRDefault="002533CC" w:rsidP="009105F6">
      <w:pPr>
        <w:rPr>
          <w:rFonts w:asciiTheme="minorHAnsi" w:hAnsiTheme="minorHAnsi"/>
          <w:sz w:val="22"/>
          <w:szCs w:val="22"/>
        </w:rPr>
      </w:pPr>
    </w:p>
    <w:p w14:paraId="78F3CFD3" w14:textId="77777777" w:rsidR="009105F6" w:rsidRPr="00607CB1" w:rsidRDefault="009105F6" w:rsidP="009105F6">
      <w:pPr>
        <w:jc w:val="both"/>
        <w:rPr>
          <w:rFonts w:ascii="Calibri Light" w:hAnsi="Calibri Light"/>
          <w:b/>
          <w:color w:val="262626" w:themeColor="text1" w:themeTint="D9"/>
          <w:sz w:val="20"/>
          <w:szCs w:val="20"/>
        </w:rPr>
      </w:pPr>
      <w:r w:rsidRPr="00607CB1">
        <w:rPr>
          <w:rFonts w:ascii="Calibri Light" w:hAnsi="Calibri Light"/>
          <w:b/>
          <w:color w:val="262626" w:themeColor="text1" w:themeTint="D9"/>
          <w:sz w:val="20"/>
          <w:szCs w:val="20"/>
        </w:rPr>
        <w:t>V. Execução do Contrato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385"/>
        <w:gridCol w:w="4198"/>
        <w:gridCol w:w="2089"/>
        <w:gridCol w:w="475"/>
        <w:gridCol w:w="527"/>
        <w:gridCol w:w="504"/>
        <w:gridCol w:w="883"/>
      </w:tblGrid>
      <w:tr w:rsidR="009105F6" w:rsidRPr="00607CB1" w14:paraId="6984285F" w14:textId="77777777" w:rsidTr="00FC35F0">
        <w:trPr>
          <w:trHeight w:val="475"/>
          <w:tblHeader/>
        </w:trPr>
        <w:tc>
          <w:tcPr>
            <w:tcW w:w="253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C78B78E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color w:val="404040"/>
                <w:sz w:val="16"/>
                <w:szCs w:val="18"/>
              </w:rPr>
              <w:t>Tramitação procedimental</w:t>
            </w:r>
          </w:p>
        </w:tc>
        <w:tc>
          <w:tcPr>
            <w:tcW w:w="1156" w:type="pct"/>
            <w:vMerge w:val="restart"/>
            <w:shd w:val="clear" w:color="auto" w:fill="BFBFBF" w:themeFill="background1" w:themeFillShade="BF"/>
            <w:vAlign w:val="center"/>
          </w:tcPr>
          <w:p w14:paraId="7E269D9F" w14:textId="77777777" w:rsidR="009105F6" w:rsidRPr="00607CB1" w:rsidRDefault="009105F6" w:rsidP="00FC35F0">
            <w:pPr>
              <w:jc w:val="center"/>
              <w:rPr>
                <w:rFonts w:asciiTheme="minorHAnsi" w:hAnsiTheme="minorHAnsi" w:cs="Trebuchet MS"/>
                <w:b/>
                <w:bCs/>
                <w:sz w:val="16"/>
                <w:szCs w:val="16"/>
              </w:rPr>
            </w:pPr>
            <w:r w:rsidRPr="00607CB1">
              <w:rPr>
                <w:rFonts w:asciiTheme="minorHAnsi" w:hAnsiTheme="minorHAnsi" w:cs="Trebuchet MS"/>
                <w:b/>
                <w:bCs/>
                <w:sz w:val="16"/>
                <w:szCs w:val="16"/>
              </w:rPr>
              <w:t>Informações/</w:t>
            </w:r>
          </w:p>
          <w:p w14:paraId="2A79D134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rebuchet MS"/>
                <w:b/>
                <w:bCs/>
                <w:sz w:val="16"/>
                <w:szCs w:val="16"/>
              </w:rPr>
            </w:pPr>
            <w:r w:rsidRPr="00607CB1">
              <w:rPr>
                <w:rFonts w:asciiTheme="minorHAnsi" w:hAnsiTheme="minorHAnsi" w:cs="Trebuchet MS"/>
                <w:b/>
                <w:bCs/>
                <w:sz w:val="16"/>
                <w:szCs w:val="16"/>
              </w:rPr>
              <w:t>Documentos em ficheiro PDF (3)</w:t>
            </w:r>
          </w:p>
        </w:tc>
        <w:tc>
          <w:tcPr>
            <w:tcW w:w="818" w:type="pct"/>
            <w:gridSpan w:val="3"/>
            <w:shd w:val="clear" w:color="auto" w:fill="BFBFBF" w:themeFill="background1" w:themeFillShade="BF"/>
            <w:vAlign w:val="center"/>
          </w:tcPr>
          <w:p w14:paraId="1E5B75DC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color w:val="404040"/>
                <w:sz w:val="16"/>
                <w:szCs w:val="18"/>
              </w:rPr>
              <w:t>Confirmação da Entidade Beneficiária</w:t>
            </w:r>
            <w:r w:rsidRPr="00607CB1">
              <w:rPr>
                <w:rStyle w:val="Refdenotaderodap"/>
                <w:rFonts w:asciiTheme="minorHAnsi" w:hAnsiTheme="minorHAnsi"/>
                <w:b/>
                <w:smallCaps/>
                <w:color w:val="404040"/>
                <w:sz w:val="16"/>
                <w:szCs w:val="18"/>
              </w:rPr>
              <w:footnoteReference w:id="3"/>
            </w:r>
          </w:p>
        </w:tc>
        <w:tc>
          <w:tcPr>
            <w:tcW w:w="490" w:type="pct"/>
            <w:vMerge w:val="restart"/>
            <w:shd w:val="clear" w:color="auto" w:fill="BFBFBF" w:themeFill="background1" w:themeFillShade="BF"/>
            <w:vAlign w:val="center"/>
          </w:tcPr>
          <w:p w14:paraId="35C534B7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  <w:t>OBS.</w:t>
            </w:r>
          </w:p>
        </w:tc>
      </w:tr>
      <w:tr w:rsidR="009105F6" w:rsidRPr="00607CB1" w14:paraId="763F6421" w14:textId="77777777" w:rsidTr="00FC35F0">
        <w:trPr>
          <w:trHeight w:val="250"/>
          <w:tblHeader/>
        </w:trPr>
        <w:tc>
          <w:tcPr>
            <w:tcW w:w="2536" w:type="pct"/>
            <w:gridSpan w:val="2"/>
            <w:vMerge/>
            <w:shd w:val="clear" w:color="auto" w:fill="BFBFBF" w:themeFill="background1" w:themeFillShade="BF"/>
            <w:vAlign w:val="center"/>
          </w:tcPr>
          <w:p w14:paraId="0E0DA0D4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404040"/>
                <w:sz w:val="16"/>
                <w:szCs w:val="18"/>
              </w:rPr>
            </w:pPr>
          </w:p>
        </w:tc>
        <w:tc>
          <w:tcPr>
            <w:tcW w:w="1156" w:type="pct"/>
            <w:vMerge/>
            <w:shd w:val="clear" w:color="auto" w:fill="BFBFBF" w:themeFill="background1" w:themeFillShade="BF"/>
            <w:vAlign w:val="center"/>
          </w:tcPr>
          <w:p w14:paraId="3BDF901A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404040"/>
                <w:sz w:val="16"/>
                <w:szCs w:val="18"/>
              </w:rPr>
            </w:pPr>
          </w:p>
        </w:tc>
        <w:tc>
          <w:tcPr>
            <w:tcW w:w="258" w:type="pct"/>
            <w:shd w:val="clear" w:color="auto" w:fill="BFBFBF" w:themeFill="background1" w:themeFillShade="BF"/>
            <w:vAlign w:val="center"/>
          </w:tcPr>
          <w:p w14:paraId="0AA7F9EF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  <w:t>SIM</w:t>
            </w:r>
          </w:p>
        </w:tc>
        <w:tc>
          <w:tcPr>
            <w:tcW w:w="286" w:type="pct"/>
            <w:shd w:val="clear" w:color="auto" w:fill="BFBFBF" w:themeFill="background1" w:themeFillShade="BF"/>
            <w:vAlign w:val="center"/>
          </w:tcPr>
          <w:p w14:paraId="692BFA0C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  <w:t>NÃO</w:t>
            </w:r>
          </w:p>
        </w:tc>
        <w:tc>
          <w:tcPr>
            <w:tcW w:w="274" w:type="pct"/>
            <w:shd w:val="clear" w:color="auto" w:fill="BFBFBF" w:themeFill="background1" w:themeFillShade="BF"/>
            <w:vAlign w:val="center"/>
          </w:tcPr>
          <w:p w14:paraId="57248F5A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  <w:r w:rsidRPr="00607CB1"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  <w:t>N.A.</w:t>
            </w:r>
          </w:p>
        </w:tc>
        <w:tc>
          <w:tcPr>
            <w:tcW w:w="490" w:type="pct"/>
            <w:vMerge/>
            <w:shd w:val="clear" w:color="auto" w:fill="BFBFBF" w:themeFill="background1" w:themeFillShade="BF"/>
            <w:vAlign w:val="center"/>
          </w:tcPr>
          <w:p w14:paraId="309C463D" w14:textId="77777777" w:rsidR="009105F6" w:rsidRPr="00607CB1" w:rsidRDefault="009105F6" w:rsidP="00FC35F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color w:val="404040"/>
                <w:sz w:val="16"/>
                <w:szCs w:val="18"/>
              </w:rPr>
            </w:pPr>
          </w:p>
        </w:tc>
      </w:tr>
      <w:tr w:rsidR="009105F6" w:rsidRPr="00607CB1" w14:paraId="206E72B7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78F13B3F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1.</w:t>
            </w:r>
          </w:p>
        </w:tc>
        <w:tc>
          <w:tcPr>
            <w:tcW w:w="2320" w:type="pct"/>
            <w:vAlign w:val="center"/>
          </w:tcPr>
          <w:p w14:paraId="597AEA6E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Foi elaborado o respetivo auto de consignação no prazo legalmente estabelecido? – empreitada de obras públicas</w:t>
            </w:r>
          </w:p>
        </w:tc>
        <w:tc>
          <w:tcPr>
            <w:tcW w:w="1156" w:type="pct"/>
            <w:vAlign w:val="center"/>
          </w:tcPr>
          <w:p w14:paraId="5B805241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Juntar cópia do Auto</w:t>
            </w:r>
          </w:p>
        </w:tc>
        <w:tc>
          <w:tcPr>
            <w:tcW w:w="258" w:type="pct"/>
            <w:vAlign w:val="center"/>
          </w:tcPr>
          <w:p w14:paraId="64E06EB6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110439ED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6A2EEB99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251136C2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09BF2E6C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48339FD6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2.</w:t>
            </w:r>
          </w:p>
        </w:tc>
        <w:tc>
          <w:tcPr>
            <w:tcW w:w="2320" w:type="pct"/>
            <w:vAlign w:val="center"/>
          </w:tcPr>
          <w:p w14:paraId="7F87A7E9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Foram efetuados ajustamentos (erros ou omissões) ao objeto do contrato dentro dos prazos fixados?</w:t>
            </w:r>
          </w:p>
        </w:tc>
        <w:tc>
          <w:tcPr>
            <w:tcW w:w="1156" w:type="pct"/>
            <w:vAlign w:val="center"/>
          </w:tcPr>
          <w:p w14:paraId="12418750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76F0D0AA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0F820A57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0AD35365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68330E79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08104CB3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06649F62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3.</w:t>
            </w:r>
          </w:p>
        </w:tc>
        <w:tc>
          <w:tcPr>
            <w:tcW w:w="2320" w:type="pct"/>
            <w:vAlign w:val="center"/>
          </w:tcPr>
          <w:p w14:paraId="5D432447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Os erros ou as omissões foram considerados trabalhos complementares?</w:t>
            </w:r>
          </w:p>
        </w:tc>
        <w:tc>
          <w:tcPr>
            <w:tcW w:w="1156" w:type="pct"/>
            <w:vAlign w:val="center"/>
          </w:tcPr>
          <w:p w14:paraId="73D3A20A" w14:textId="77777777" w:rsidR="009105F6" w:rsidRPr="00607CB1" w:rsidRDefault="009105F6" w:rsidP="00FC35F0"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18FC4934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2191153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55E7200A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1EC509A9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2DD38373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45B1A42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4.</w:t>
            </w:r>
          </w:p>
        </w:tc>
        <w:tc>
          <w:tcPr>
            <w:tcW w:w="2320" w:type="pct"/>
            <w:vAlign w:val="center"/>
          </w:tcPr>
          <w:p w14:paraId="660B4EC2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a) Os ajustamentos efetuados reduzem o objeto do contrato e, neste sentido, foi o valor do mesmo alterado em conformidade?</w:t>
            </w:r>
          </w:p>
        </w:tc>
        <w:tc>
          <w:tcPr>
            <w:tcW w:w="1156" w:type="pct"/>
            <w:vAlign w:val="center"/>
          </w:tcPr>
          <w:p w14:paraId="5AD9612F" w14:textId="77777777" w:rsidR="009105F6" w:rsidRPr="00607CB1" w:rsidRDefault="009105F6" w:rsidP="00FC35F0"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607239D0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1920D66D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1BCEE2B9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6ADCA5DA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6AD49FBD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266691F2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320" w:type="pct"/>
            <w:vAlign w:val="center"/>
          </w:tcPr>
          <w:p w14:paraId="47F9A91C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b) As alterações ao contrato inicial respeitam a aspetos essenciais do mesmo?</w:t>
            </w:r>
          </w:p>
        </w:tc>
        <w:tc>
          <w:tcPr>
            <w:tcW w:w="1156" w:type="pct"/>
            <w:vAlign w:val="center"/>
          </w:tcPr>
          <w:p w14:paraId="4FD979DA" w14:textId="77777777" w:rsidR="009105F6" w:rsidRPr="00607CB1" w:rsidRDefault="009105F6" w:rsidP="00FC35F0"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65248280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44AF4E5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145CC097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45550CB0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19A2E528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7A0113C3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5.</w:t>
            </w:r>
          </w:p>
        </w:tc>
        <w:tc>
          <w:tcPr>
            <w:tcW w:w="2320" w:type="pct"/>
            <w:vAlign w:val="center"/>
          </w:tcPr>
          <w:p w14:paraId="166014A8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São trabalhos / serviços complementares cuja espécie ou quantidade não consta do projeto inicialmente adjudicado e / ou do contrato inicial celebrado?</w:t>
            </w:r>
          </w:p>
        </w:tc>
        <w:tc>
          <w:tcPr>
            <w:tcW w:w="1156" w:type="pct"/>
            <w:vAlign w:val="center"/>
          </w:tcPr>
          <w:p w14:paraId="7F052B66" w14:textId="77777777" w:rsidR="009105F6" w:rsidRPr="00607CB1" w:rsidRDefault="009105F6" w:rsidP="00FC35F0"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045ED501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451E3F09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34651489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24D1A490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42207A90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193DF5E4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6.</w:t>
            </w:r>
          </w:p>
        </w:tc>
        <w:tc>
          <w:tcPr>
            <w:tcW w:w="2320" w:type="pct"/>
            <w:vAlign w:val="center"/>
          </w:tcPr>
          <w:p w14:paraId="790EF4CE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São trabalhos complementares que se destinam à realização da empreitada inicialmente adjudicada / dos serviços descritos no projeto ou no contrato inicial?</w:t>
            </w:r>
          </w:p>
        </w:tc>
        <w:tc>
          <w:tcPr>
            <w:tcW w:w="1156" w:type="pct"/>
            <w:vAlign w:val="center"/>
          </w:tcPr>
          <w:p w14:paraId="4DD27FE4" w14:textId="77777777" w:rsidR="009105F6" w:rsidRPr="00607CB1" w:rsidRDefault="009105F6" w:rsidP="00FC35F0"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1F812DD0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39C75230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2EA8DC2C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1F134A92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11CC6664" w14:textId="77777777" w:rsidTr="00FC35F0">
        <w:tblPrEx>
          <w:tblCellMar>
            <w:left w:w="70" w:type="dxa"/>
            <w:right w:w="70" w:type="dxa"/>
          </w:tblCellMar>
        </w:tblPrEx>
        <w:trPr>
          <w:trHeight w:val="565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730AB0A3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7.</w:t>
            </w:r>
          </w:p>
        </w:tc>
        <w:tc>
          <w:tcPr>
            <w:tcW w:w="2320" w:type="pct"/>
            <w:vAlign w:val="center"/>
          </w:tcPr>
          <w:p w14:paraId="7C27649B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 xml:space="preserve">São trabalhos / serviços complementares que se tornaram necessários na sequência de uma circunstância imprevista, </w:t>
            </w:r>
            <w:proofErr w:type="gramStart"/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ou seja</w:t>
            </w:r>
            <w:proofErr w:type="gramEnd"/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 xml:space="preserve"> tornaram-se necessários porque:</w:t>
            </w:r>
          </w:p>
          <w:p w14:paraId="0E4B9735" w14:textId="77777777" w:rsidR="009105F6" w:rsidRPr="00607CB1" w:rsidRDefault="009105F6" w:rsidP="009105F6">
            <w:pPr>
              <w:pStyle w:val="Pargrafoda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20" w:after="20"/>
              <w:ind w:left="355" w:hanging="355"/>
              <w:rPr>
                <w:rFonts w:ascii="Calibri Light" w:eastAsia="Times New Roman" w:hAnsi="Calibri Light" w:cs="Arial"/>
                <w:color w:val="404040"/>
                <w:sz w:val="16"/>
                <w:szCs w:val="16"/>
                <w:lang w:eastAsia="pt-PT"/>
              </w:rPr>
            </w:pPr>
            <w:r w:rsidRPr="00607CB1">
              <w:rPr>
                <w:rFonts w:ascii="Calibri Light" w:eastAsia="Times New Roman" w:hAnsi="Calibri Light" w:cs="Arial"/>
                <w:color w:val="404040"/>
                <w:sz w:val="16"/>
                <w:szCs w:val="16"/>
                <w:lang w:eastAsia="pt-PT"/>
              </w:rPr>
              <w:t>Houve uma alteração factual relacionada com a execução da obra?</w:t>
            </w:r>
          </w:p>
          <w:p w14:paraId="04F47A57" w14:textId="77777777" w:rsidR="009105F6" w:rsidRPr="00607CB1" w:rsidRDefault="009105F6" w:rsidP="009105F6">
            <w:pPr>
              <w:pStyle w:val="Pargrafoda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20" w:after="20"/>
              <w:ind w:left="355" w:hanging="355"/>
              <w:rPr>
                <w:rFonts w:ascii="Calibri Light" w:eastAsia="Times New Roman" w:hAnsi="Calibri Light" w:cs="Arial"/>
                <w:color w:val="404040"/>
                <w:sz w:val="16"/>
                <w:szCs w:val="16"/>
                <w:lang w:eastAsia="pt-PT"/>
              </w:rPr>
            </w:pPr>
            <w:r w:rsidRPr="00607CB1">
              <w:rPr>
                <w:rFonts w:ascii="Calibri Light" w:eastAsia="Times New Roman" w:hAnsi="Calibri Light" w:cs="Arial"/>
                <w:color w:val="404040"/>
                <w:sz w:val="16"/>
                <w:szCs w:val="16"/>
                <w:lang w:eastAsia="pt-PT"/>
              </w:rPr>
              <w:t xml:space="preserve"> E a possibilidade de ocorrência de novas circunstâncias não foi prevista pela entidade adjudicante, porque não eram previsíveis no momento da elaboração do projeto? </w:t>
            </w:r>
          </w:p>
        </w:tc>
        <w:tc>
          <w:tcPr>
            <w:tcW w:w="1156" w:type="pct"/>
            <w:vAlign w:val="center"/>
          </w:tcPr>
          <w:p w14:paraId="320603EB" w14:textId="77777777" w:rsidR="009105F6" w:rsidRPr="00607CB1" w:rsidRDefault="009105F6" w:rsidP="00FC35F0"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2BD11D92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106843A8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0AF840CD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70DAB7DC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1287A8BC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6980BA5B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8.</w:t>
            </w:r>
          </w:p>
        </w:tc>
        <w:tc>
          <w:tcPr>
            <w:tcW w:w="2320" w:type="pct"/>
            <w:vAlign w:val="center"/>
          </w:tcPr>
          <w:p w14:paraId="0A7A1F76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Os trabalhos / serviços complementares foram adjudicados ao mesmo adjudicatário da empreitada inicial / dos serviços iniciais?</w:t>
            </w:r>
          </w:p>
        </w:tc>
        <w:tc>
          <w:tcPr>
            <w:tcW w:w="1156" w:type="pct"/>
            <w:vAlign w:val="center"/>
          </w:tcPr>
          <w:p w14:paraId="0A15A2A6" w14:textId="77777777" w:rsidR="009105F6" w:rsidRPr="00607CB1" w:rsidRDefault="009105F6" w:rsidP="00FC35F0">
            <w:pPr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7B0D774B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4EA672E7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6292EF18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39EB4A21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7A772F67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960F87A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color w:val="404040"/>
                <w:sz w:val="16"/>
                <w:szCs w:val="16"/>
              </w:rPr>
              <w:t>9.</w:t>
            </w:r>
          </w:p>
        </w:tc>
        <w:tc>
          <w:tcPr>
            <w:tcW w:w="2320" w:type="pct"/>
            <w:vAlign w:val="center"/>
          </w:tcPr>
          <w:p w14:paraId="18296BC4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a) Os trabalhos / serviços complementares não podiam técnica ou economicamente ser separados do contrato inicial sem inconvenientes graves para o dono da obra/contraente público?</w:t>
            </w:r>
          </w:p>
        </w:tc>
        <w:tc>
          <w:tcPr>
            <w:tcW w:w="1156" w:type="pct"/>
            <w:vAlign w:val="center"/>
          </w:tcPr>
          <w:p w14:paraId="0817F308" w14:textId="77777777" w:rsidR="009105F6" w:rsidRPr="00607CB1" w:rsidRDefault="009105F6" w:rsidP="00FC35F0">
            <w:pPr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19D32F8F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55D43686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493C87A6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322CC465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342878E0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49628505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320" w:type="pct"/>
            <w:vAlign w:val="center"/>
          </w:tcPr>
          <w:p w14:paraId="6395DB5E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Ou</w:t>
            </w:r>
          </w:p>
          <w:p w14:paraId="070D9B17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b) Embora separáveis do contrato inicial, os trabalhos / serviços são estritamente necessários à conclusão da obra ou do objeto do contrato?</w:t>
            </w:r>
          </w:p>
        </w:tc>
        <w:tc>
          <w:tcPr>
            <w:tcW w:w="1156" w:type="pct"/>
            <w:vAlign w:val="center"/>
          </w:tcPr>
          <w:p w14:paraId="30037116" w14:textId="77777777" w:rsidR="009105F6" w:rsidRPr="00607CB1" w:rsidRDefault="009105F6" w:rsidP="00FC35F0">
            <w:pPr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0F162785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5FF6DA9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1C2C41A0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68DE5324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48F34025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0FB1F954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10.</w:t>
            </w:r>
          </w:p>
        </w:tc>
        <w:tc>
          <w:tcPr>
            <w:tcW w:w="2320" w:type="pct"/>
            <w:vAlign w:val="center"/>
          </w:tcPr>
          <w:p w14:paraId="39B6B7B9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O valor acumulado dos contratos relativos a trabalhos complementares é igual ou inferior ao limite percentual legalmente estabelecido face ao valor do contrato inicial?</w:t>
            </w:r>
          </w:p>
        </w:tc>
        <w:tc>
          <w:tcPr>
            <w:tcW w:w="1156" w:type="pct"/>
            <w:vAlign w:val="center"/>
          </w:tcPr>
          <w:p w14:paraId="31B3147E" w14:textId="77777777" w:rsidR="009105F6" w:rsidRPr="00607CB1" w:rsidRDefault="009105F6" w:rsidP="00FC35F0">
            <w:pPr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3E25E8E9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4F6502E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712CD345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5FB1F43A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68075276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36F09493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11.</w:t>
            </w:r>
          </w:p>
        </w:tc>
        <w:tc>
          <w:tcPr>
            <w:tcW w:w="2320" w:type="pct"/>
            <w:vAlign w:val="center"/>
          </w:tcPr>
          <w:p w14:paraId="468089AB" w14:textId="77777777" w:rsidR="009105F6" w:rsidRPr="00607CB1" w:rsidRDefault="009105F6" w:rsidP="00FC35F0">
            <w:pPr>
              <w:autoSpaceDE w:val="0"/>
              <w:autoSpaceDN w:val="0"/>
              <w:adjustRightInd w:val="0"/>
              <w:spacing w:before="20" w:after="2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Houve revisão de preços de acordo com o legalmente estabelecido ou com a respetiva cláusula contratual – empreitada de obras públicas?</w:t>
            </w:r>
          </w:p>
        </w:tc>
        <w:tc>
          <w:tcPr>
            <w:tcW w:w="1156" w:type="pct"/>
            <w:vAlign w:val="center"/>
          </w:tcPr>
          <w:p w14:paraId="4C2E3CC9" w14:textId="77777777" w:rsidR="009105F6" w:rsidRPr="00607CB1" w:rsidRDefault="009105F6" w:rsidP="00FC35F0">
            <w:pPr>
              <w:rPr>
                <w:rFonts w:ascii="Calibri Light" w:hAnsi="Calibri Light" w:cs="Arial"/>
                <w:color w:val="404040"/>
                <w:sz w:val="16"/>
                <w:szCs w:val="18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24DED8CB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142F9B32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01619087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16F249D6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12112EBB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7BF3554A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12.</w:t>
            </w:r>
          </w:p>
        </w:tc>
        <w:tc>
          <w:tcPr>
            <w:tcW w:w="2320" w:type="pct"/>
            <w:tcBorders>
              <w:bottom w:val="single" w:sz="6" w:space="0" w:color="A6A6A6" w:themeColor="background1" w:themeShade="A6"/>
            </w:tcBorders>
            <w:vAlign w:val="center"/>
          </w:tcPr>
          <w:p w14:paraId="411BE6ED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 xml:space="preserve">Foram autorizadas prorrogações do prazo de conclusão da empreitada de obras públicas/ prestação de serviços e locação ou fornecimento de bens? </w:t>
            </w:r>
          </w:p>
        </w:tc>
        <w:tc>
          <w:tcPr>
            <w:tcW w:w="1156" w:type="pct"/>
            <w:vAlign w:val="center"/>
          </w:tcPr>
          <w:p w14:paraId="6676F36D" w14:textId="77777777" w:rsidR="009105F6" w:rsidRPr="00607CB1" w:rsidRDefault="009105F6" w:rsidP="00FC35F0"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7C659AEC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60F55960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3F72ABA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2D2F7E68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74001004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383A7255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br w:type="page"/>
            </w: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13.</w:t>
            </w:r>
          </w:p>
        </w:tc>
        <w:tc>
          <w:tcPr>
            <w:tcW w:w="2320" w:type="pct"/>
            <w:tcBorders>
              <w:top w:val="single" w:sz="6" w:space="0" w:color="A6A6A6" w:themeColor="background1" w:themeShade="A6"/>
              <w:bottom w:val="nil"/>
            </w:tcBorders>
            <w:vAlign w:val="center"/>
          </w:tcPr>
          <w:p w14:paraId="3540FBC6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O valor acumulado dos trabalhos /serviços complementares situa-se dentro do limite legalmente permitido?</w:t>
            </w:r>
          </w:p>
        </w:tc>
        <w:tc>
          <w:tcPr>
            <w:tcW w:w="1156" w:type="pct"/>
            <w:vMerge w:val="restart"/>
            <w:vAlign w:val="center"/>
          </w:tcPr>
          <w:p w14:paraId="1907AD0E" w14:textId="77777777" w:rsidR="009105F6" w:rsidRPr="00607CB1" w:rsidRDefault="009105F6" w:rsidP="00FC35F0"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Merge w:val="restart"/>
            <w:vAlign w:val="center"/>
          </w:tcPr>
          <w:p w14:paraId="5686A88F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Merge w:val="restart"/>
            <w:vAlign w:val="center"/>
          </w:tcPr>
          <w:p w14:paraId="06FD51D1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vAlign w:val="center"/>
          </w:tcPr>
          <w:p w14:paraId="3F386690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Merge w:val="restart"/>
            <w:vAlign w:val="center"/>
          </w:tcPr>
          <w:p w14:paraId="71C37F85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0B50E74D" w14:textId="77777777" w:rsidTr="00FC35F0">
        <w:tblPrEx>
          <w:tblCellMar>
            <w:left w:w="70" w:type="dxa"/>
            <w:right w:w="70" w:type="dxa"/>
          </w:tblCellMar>
        </w:tblPrEx>
        <w:trPr>
          <w:trHeight w:val="2184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41736FA6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320" w:type="pct"/>
            <w:tcBorders>
              <w:top w:val="nil"/>
              <w:bottom w:val="single" w:sz="6" w:space="0" w:color="A6A6A6" w:themeColor="background1" w:themeShade="A6"/>
            </w:tcBorders>
            <w:vAlign w:val="center"/>
          </w:tcPr>
          <w:tbl>
            <w:tblPr>
              <w:tblW w:w="0" w:type="auto"/>
              <w:tblInd w:w="6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000" w:firstRow="0" w:lastRow="0" w:firstColumn="0" w:lastColumn="0" w:noHBand="0" w:noVBand="0"/>
            </w:tblPr>
            <w:tblGrid>
              <w:gridCol w:w="2991"/>
              <w:gridCol w:w="990"/>
            </w:tblGrid>
            <w:tr w:rsidR="009105F6" w:rsidRPr="00607CB1" w14:paraId="00CF80E8" w14:textId="77777777" w:rsidTr="00FC35F0">
              <w:trPr>
                <w:cantSplit/>
              </w:trPr>
              <w:tc>
                <w:tcPr>
                  <w:tcW w:w="3988" w:type="dxa"/>
                  <w:gridSpan w:val="2"/>
                  <w:shd w:val="clear" w:color="auto" w:fill="BFBFBF"/>
                </w:tcPr>
                <w:p w14:paraId="048F1970" w14:textId="77777777" w:rsidR="009105F6" w:rsidRPr="00607CB1" w:rsidRDefault="009105F6" w:rsidP="00FC35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 Light" w:hAnsi="Calibri Light" w:cs="Arial"/>
                      <w:b/>
                      <w:color w:val="404040"/>
                      <w:sz w:val="16"/>
                      <w:szCs w:val="16"/>
                    </w:rPr>
                  </w:pPr>
                  <w:r w:rsidRPr="00607CB1">
                    <w:rPr>
                      <w:rFonts w:ascii="Calibri Light" w:hAnsi="Calibri Light" w:cs="Arial"/>
                      <w:b/>
                      <w:bCs/>
                      <w:color w:val="404040"/>
                      <w:sz w:val="16"/>
                      <w:szCs w:val="16"/>
                    </w:rPr>
                    <w:t>Trabalhos/serviços complementares e a menos</w:t>
                  </w:r>
                </w:p>
              </w:tc>
            </w:tr>
            <w:tr w:rsidR="009105F6" w:rsidRPr="00607CB1" w14:paraId="5591F0EC" w14:textId="77777777" w:rsidTr="00FC35F0">
              <w:tc>
                <w:tcPr>
                  <w:tcW w:w="2996" w:type="dxa"/>
                </w:tcPr>
                <w:p w14:paraId="339105FF" w14:textId="77777777" w:rsidR="009105F6" w:rsidRPr="00607CB1" w:rsidRDefault="009105F6" w:rsidP="00FC35F0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</w:pPr>
                  <w:r w:rsidRPr="00607CB1"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  <w:t>Valor inicial do contrato</w:t>
                  </w:r>
                </w:p>
              </w:tc>
              <w:tc>
                <w:tcPr>
                  <w:tcW w:w="992" w:type="dxa"/>
                </w:tcPr>
                <w:p w14:paraId="5D9FC694" w14:textId="77777777" w:rsidR="009105F6" w:rsidRPr="00607CB1" w:rsidRDefault="009105F6" w:rsidP="00FC35F0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</w:pPr>
                  <w:r w:rsidRPr="00607CB1"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  <w:t>€</w:t>
                  </w:r>
                </w:p>
              </w:tc>
            </w:tr>
            <w:tr w:rsidR="009105F6" w:rsidRPr="00607CB1" w14:paraId="65AABFE6" w14:textId="77777777" w:rsidTr="00FC35F0">
              <w:tc>
                <w:tcPr>
                  <w:tcW w:w="2996" w:type="dxa"/>
                </w:tcPr>
                <w:p w14:paraId="5AD46519" w14:textId="77777777" w:rsidR="009105F6" w:rsidRPr="00607CB1" w:rsidRDefault="009105F6" w:rsidP="00FC35F0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</w:pPr>
                  <w:r w:rsidRPr="00607CB1"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  <w:t xml:space="preserve">(*) Valor total dos trabalhos/serviços complementares </w:t>
                  </w:r>
                </w:p>
              </w:tc>
              <w:tc>
                <w:tcPr>
                  <w:tcW w:w="992" w:type="dxa"/>
                </w:tcPr>
                <w:p w14:paraId="21376858" w14:textId="77777777" w:rsidR="009105F6" w:rsidRPr="00607CB1" w:rsidRDefault="009105F6" w:rsidP="00FC35F0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</w:pPr>
                  <w:r w:rsidRPr="00607CB1"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  <w:t>€</w:t>
                  </w:r>
                </w:p>
              </w:tc>
            </w:tr>
            <w:tr w:rsidR="009105F6" w:rsidRPr="00607CB1" w14:paraId="53CB2C2E" w14:textId="77777777" w:rsidTr="00FC35F0">
              <w:tc>
                <w:tcPr>
                  <w:tcW w:w="2996" w:type="dxa"/>
                </w:tcPr>
                <w:p w14:paraId="6290C2C7" w14:textId="77777777" w:rsidR="009105F6" w:rsidRPr="00607CB1" w:rsidRDefault="009105F6" w:rsidP="00FC35F0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</w:pPr>
                  <w:r w:rsidRPr="00607CB1"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  <w:t xml:space="preserve">(*) Valor total dos trabalhos/serviços a menos </w:t>
                  </w:r>
                </w:p>
              </w:tc>
              <w:tc>
                <w:tcPr>
                  <w:tcW w:w="992" w:type="dxa"/>
                </w:tcPr>
                <w:p w14:paraId="668D3F88" w14:textId="77777777" w:rsidR="009105F6" w:rsidRPr="00607CB1" w:rsidRDefault="009105F6" w:rsidP="00FC35F0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</w:pPr>
                  <w:r w:rsidRPr="00607CB1"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  <w:t>€</w:t>
                  </w:r>
                </w:p>
              </w:tc>
            </w:tr>
            <w:tr w:rsidR="009105F6" w:rsidRPr="00607CB1" w14:paraId="7025508B" w14:textId="77777777" w:rsidTr="00FC35F0">
              <w:trPr>
                <w:trHeight w:val="423"/>
              </w:trPr>
              <w:tc>
                <w:tcPr>
                  <w:tcW w:w="2996" w:type="dxa"/>
                </w:tcPr>
                <w:p w14:paraId="346AD081" w14:textId="77777777" w:rsidR="009105F6" w:rsidRPr="00607CB1" w:rsidRDefault="009105F6" w:rsidP="00FC35F0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</w:pPr>
                  <w:r w:rsidRPr="00607CB1"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  <w:t>Valor percentual dos trabalhos/serviços complementares face ao valor inicial do contrato</w:t>
                  </w:r>
                </w:p>
              </w:tc>
              <w:tc>
                <w:tcPr>
                  <w:tcW w:w="992" w:type="dxa"/>
                </w:tcPr>
                <w:p w14:paraId="00CDBF02" w14:textId="77777777" w:rsidR="009105F6" w:rsidRPr="00607CB1" w:rsidRDefault="009105F6" w:rsidP="00FC35F0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</w:pPr>
                  <w:r w:rsidRPr="00607CB1"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  <w:t>%</w:t>
                  </w:r>
                </w:p>
              </w:tc>
            </w:tr>
            <w:tr w:rsidR="009105F6" w:rsidRPr="00607CB1" w14:paraId="3CC85515" w14:textId="77777777" w:rsidTr="00FC35F0">
              <w:tc>
                <w:tcPr>
                  <w:tcW w:w="2996" w:type="dxa"/>
                </w:tcPr>
                <w:p w14:paraId="628FD3C4" w14:textId="77777777" w:rsidR="009105F6" w:rsidRPr="00607CB1" w:rsidRDefault="009105F6" w:rsidP="00FC35F0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</w:pPr>
                  <w:r w:rsidRPr="00607CB1"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  <w:t>Valor percentual dos trabalhos/serviços a menos face ao valor inicial do contrato</w:t>
                  </w:r>
                </w:p>
              </w:tc>
              <w:tc>
                <w:tcPr>
                  <w:tcW w:w="992" w:type="dxa"/>
                </w:tcPr>
                <w:p w14:paraId="42BBE18A" w14:textId="77777777" w:rsidR="009105F6" w:rsidRPr="00607CB1" w:rsidRDefault="009105F6" w:rsidP="00FC35F0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</w:pPr>
                  <w:r w:rsidRPr="00607CB1">
                    <w:rPr>
                      <w:rFonts w:ascii="Calibri Light" w:hAnsi="Calibri Light" w:cs="Arial"/>
                      <w:color w:val="404040"/>
                      <w:sz w:val="16"/>
                      <w:szCs w:val="16"/>
                    </w:rPr>
                    <w:t>%</w:t>
                  </w:r>
                </w:p>
              </w:tc>
            </w:tr>
          </w:tbl>
          <w:p w14:paraId="6C74DA52" w14:textId="77777777" w:rsidR="009105F6" w:rsidRPr="00607CB1" w:rsidRDefault="009105F6" w:rsidP="00FC35F0">
            <w:pPr>
              <w:autoSpaceDE w:val="0"/>
              <w:autoSpaceDN w:val="0"/>
              <w:adjustRightInd w:val="0"/>
              <w:ind w:left="91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i/>
                <w:color w:val="404040"/>
                <w:sz w:val="16"/>
                <w:szCs w:val="16"/>
              </w:rPr>
              <w:t xml:space="preserve">(*) O valor total dos trabalhos/serviços </w:t>
            </w: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complementares</w:t>
            </w:r>
            <w:r w:rsidRPr="00607CB1">
              <w:rPr>
                <w:rFonts w:ascii="Calibri Light" w:hAnsi="Calibri Light" w:cs="Arial"/>
                <w:i/>
                <w:color w:val="404040"/>
                <w:sz w:val="16"/>
                <w:szCs w:val="16"/>
              </w:rPr>
              <w:t xml:space="preserve"> e a menos contratados deve ser decomposto e para cada parcela, correspondente a cada tipo de trabalho/serviços, devem ser verificadas as condições factuais e técnicas que conduziram à necessidade da respetiva contratação</w:t>
            </w: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.</w:t>
            </w:r>
          </w:p>
        </w:tc>
        <w:tc>
          <w:tcPr>
            <w:tcW w:w="1156" w:type="pct"/>
            <w:vMerge/>
            <w:vAlign w:val="center"/>
          </w:tcPr>
          <w:p w14:paraId="59E877DE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</w:tcPr>
          <w:p w14:paraId="464B780F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14:paraId="5849AD51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1D8ADC69" w14:textId="77777777" w:rsidR="009105F6" w:rsidRPr="00607CB1" w:rsidRDefault="009105F6" w:rsidP="00FC35F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14:paraId="733675C4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color w:val="404040"/>
                <w:sz w:val="16"/>
                <w:szCs w:val="16"/>
              </w:rPr>
            </w:pPr>
          </w:p>
        </w:tc>
      </w:tr>
      <w:tr w:rsidR="009105F6" w:rsidRPr="00607CB1" w14:paraId="71D9E83A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39C63BA1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14.</w:t>
            </w:r>
          </w:p>
        </w:tc>
        <w:tc>
          <w:tcPr>
            <w:tcW w:w="2320" w:type="pct"/>
            <w:tcBorders>
              <w:top w:val="single" w:sz="6" w:space="0" w:color="A6A6A6" w:themeColor="background1" w:themeShade="A6"/>
            </w:tcBorders>
            <w:vAlign w:val="center"/>
          </w:tcPr>
          <w:p w14:paraId="04EA7458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As medições dos trabalhos executados ocorreram nos termos da lei e foram elaborados os respetivos autos?</w:t>
            </w:r>
          </w:p>
        </w:tc>
        <w:tc>
          <w:tcPr>
            <w:tcW w:w="1156" w:type="pct"/>
            <w:vAlign w:val="center"/>
          </w:tcPr>
          <w:p w14:paraId="317E1A2E" w14:textId="77777777" w:rsidR="009105F6" w:rsidRPr="00607CB1" w:rsidRDefault="009105F6" w:rsidP="00FC35F0">
            <w:r w:rsidRPr="00607CB1">
              <w:rPr>
                <w:rFonts w:ascii="Calibri Light" w:hAnsi="Calibri Light" w:cs="Arial"/>
                <w:color w:val="404040"/>
                <w:sz w:val="16"/>
                <w:szCs w:val="18"/>
              </w:rPr>
              <w:t>Juntar evidência</w:t>
            </w:r>
          </w:p>
        </w:tc>
        <w:tc>
          <w:tcPr>
            <w:tcW w:w="258" w:type="pct"/>
            <w:vAlign w:val="center"/>
          </w:tcPr>
          <w:p w14:paraId="4DBF11C1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3618F80C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76F0C38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0D899305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0840C44A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4FAEE8DD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15.</w:t>
            </w:r>
          </w:p>
        </w:tc>
        <w:tc>
          <w:tcPr>
            <w:tcW w:w="2320" w:type="pct"/>
            <w:vAlign w:val="center"/>
          </w:tcPr>
          <w:p w14:paraId="0428406E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C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Cs/>
                <w:color w:val="404040"/>
                <w:sz w:val="16"/>
                <w:szCs w:val="16"/>
              </w:rPr>
              <w:t>A receção provisória da obra ocorreu nos termos legais, foi realizada a vistoria e elaborado o respetivo auto?</w:t>
            </w:r>
          </w:p>
        </w:tc>
        <w:tc>
          <w:tcPr>
            <w:tcW w:w="1156" w:type="pct"/>
            <w:vAlign w:val="center"/>
          </w:tcPr>
          <w:p w14:paraId="173C5CC8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C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Cs/>
                <w:color w:val="404040"/>
                <w:sz w:val="16"/>
                <w:szCs w:val="16"/>
              </w:rPr>
              <w:t>Juntar o auto</w:t>
            </w:r>
          </w:p>
        </w:tc>
        <w:tc>
          <w:tcPr>
            <w:tcW w:w="258" w:type="pct"/>
            <w:vAlign w:val="center"/>
          </w:tcPr>
          <w:p w14:paraId="01C02D91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44A0BD09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6580E64D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1D0FF543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4C70B33A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37B70028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16.</w:t>
            </w:r>
          </w:p>
        </w:tc>
        <w:tc>
          <w:tcPr>
            <w:tcW w:w="2320" w:type="pct"/>
            <w:vAlign w:val="center"/>
          </w:tcPr>
          <w:p w14:paraId="028DDDFE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Foi elaborada a conta final de empreitada dentro do prazo fixado e nos termos legalmente estabelecidos?</w:t>
            </w:r>
          </w:p>
        </w:tc>
        <w:tc>
          <w:tcPr>
            <w:tcW w:w="1156" w:type="pct"/>
            <w:vAlign w:val="center"/>
          </w:tcPr>
          <w:p w14:paraId="178A1C7D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C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Cs/>
                <w:color w:val="404040"/>
                <w:sz w:val="16"/>
                <w:szCs w:val="16"/>
              </w:rPr>
              <w:t>Juntar a conta final</w:t>
            </w:r>
          </w:p>
        </w:tc>
        <w:tc>
          <w:tcPr>
            <w:tcW w:w="258" w:type="pct"/>
            <w:vAlign w:val="center"/>
          </w:tcPr>
          <w:p w14:paraId="28739844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75A543AA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6021BE3A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098B9F73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  <w:tr w:rsidR="009105F6" w:rsidRPr="00607CB1" w14:paraId="70B4367A" w14:textId="77777777" w:rsidTr="00FC35F0">
        <w:tblPrEx>
          <w:tblCellMar>
            <w:left w:w="70" w:type="dxa"/>
            <w:right w:w="70" w:type="dxa"/>
          </w:tblCellMar>
        </w:tblPrEx>
        <w:trPr>
          <w:trHeight w:val="794"/>
        </w:trPr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1A98979B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/>
                <w:smallCaps/>
                <w:color w:val="404040"/>
                <w:sz w:val="16"/>
                <w:szCs w:val="16"/>
              </w:rPr>
              <w:t>17.</w:t>
            </w:r>
          </w:p>
        </w:tc>
        <w:tc>
          <w:tcPr>
            <w:tcW w:w="2320" w:type="pct"/>
            <w:vAlign w:val="center"/>
          </w:tcPr>
          <w:p w14:paraId="6AFCDF7C" w14:textId="77777777" w:rsidR="009105F6" w:rsidRPr="00607CB1" w:rsidRDefault="009105F6" w:rsidP="00FC35F0">
            <w:pPr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bC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color w:val="404040"/>
                <w:sz w:val="16"/>
                <w:szCs w:val="16"/>
              </w:rPr>
              <w:t>A receção definitiva da obra ocorreu nos termos legais, foi realizada a vistoria e elaborado o respetivo auto?</w:t>
            </w:r>
          </w:p>
        </w:tc>
        <w:tc>
          <w:tcPr>
            <w:tcW w:w="1156" w:type="pct"/>
            <w:vAlign w:val="center"/>
          </w:tcPr>
          <w:p w14:paraId="02169182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bCs/>
                <w:color w:val="404040"/>
                <w:sz w:val="16"/>
                <w:szCs w:val="16"/>
              </w:rPr>
            </w:pPr>
            <w:r w:rsidRPr="00607CB1">
              <w:rPr>
                <w:rFonts w:ascii="Calibri Light" w:hAnsi="Calibri Light" w:cs="Arial"/>
                <w:bCs/>
                <w:color w:val="404040"/>
                <w:sz w:val="16"/>
                <w:szCs w:val="16"/>
              </w:rPr>
              <w:t>Juntar o auto</w:t>
            </w:r>
          </w:p>
        </w:tc>
        <w:tc>
          <w:tcPr>
            <w:tcW w:w="258" w:type="pct"/>
            <w:vAlign w:val="center"/>
          </w:tcPr>
          <w:p w14:paraId="36D8ECA3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3AFAFCD6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14:paraId="49C2837F" w14:textId="77777777" w:rsidR="009105F6" w:rsidRPr="00607CB1" w:rsidRDefault="009105F6" w:rsidP="00FC35F0">
            <w:pPr>
              <w:spacing w:before="20" w:after="20"/>
              <w:jc w:val="center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463B6C3D" w14:textId="77777777" w:rsidR="009105F6" w:rsidRPr="00607CB1" w:rsidRDefault="009105F6" w:rsidP="00FC35F0">
            <w:pPr>
              <w:spacing w:before="20" w:after="20"/>
              <w:rPr>
                <w:rFonts w:ascii="Calibri Light" w:hAnsi="Calibri Light" w:cs="Arial"/>
                <w:smallCaps/>
                <w:color w:val="404040"/>
                <w:sz w:val="16"/>
                <w:szCs w:val="16"/>
              </w:rPr>
            </w:pPr>
          </w:p>
        </w:tc>
      </w:tr>
    </w:tbl>
    <w:p w14:paraId="4C9AC9C0" w14:textId="77777777" w:rsidR="009105F6" w:rsidRPr="00607CB1" w:rsidRDefault="009105F6" w:rsidP="009105F6">
      <w:pPr>
        <w:spacing w:line="280" w:lineRule="exact"/>
        <w:jc w:val="both"/>
        <w:rPr>
          <w:rFonts w:ascii="Calibri Light" w:hAnsi="Calibri Light"/>
          <w:color w:val="262626" w:themeColor="text1" w:themeTint="D9"/>
          <w:sz w:val="20"/>
          <w:szCs w:val="20"/>
        </w:rPr>
      </w:pPr>
    </w:p>
    <w:p w14:paraId="693AA616" w14:textId="77777777" w:rsidR="009105F6" w:rsidRPr="00607CB1" w:rsidRDefault="009105F6" w:rsidP="009105F6">
      <w:pPr>
        <w:jc w:val="both"/>
        <w:rPr>
          <w:rFonts w:ascii="Calibri Light" w:hAnsi="Calibri Light"/>
          <w:b/>
          <w:color w:val="262626" w:themeColor="text1" w:themeTint="D9"/>
          <w:sz w:val="20"/>
          <w:szCs w:val="20"/>
        </w:rPr>
      </w:pPr>
      <w:r w:rsidRPr="00607CB1">
        <w:rPr>
          <w:rFonts w:ascii="Calibri Light" w:hAnsi="Calibri Light"/>
          <w:b/>
          <w:color w:val="262626" w:themeColor="text1" w:themeTint="D9"/>
          <w:sz w:val="20"/>
          <w:szCs w:val="20"/>
        </w:rPr>
        <w:t>VI. Observações</w:t>
      </w:r>
    </w:p>
    <w:tbl>
      <w:tblPr>
        <w:tblStyle w:val="TabelacomGrelh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1"/>
      </w:tblGrid>
      <w:tr w:rsidR="009105F6" w:rsidRPr="00607CB1" w14:paraId="1D8C8840" w14:textId="77777777" w:rsidTr="008A524C">
        <w:trPr>
          <w:trHeight w:val="976"/>
        </w:trPr>
        <w:tc>
          <w:tcPr>
            <w:tcW w:w="5000" w:type="pct"/>
          </w:tcPr>
          <w:p w14:paraId="0A0283F2" w14:textId="77777777" w:rsidR="009105F6" w:rsidRPr="00607CB1" w:rsidRDefault="009105F6" w:rsidP="00FC35F0">
            <w:pPr>
              <w:pStyle w:val="Avanonormal"/>
              <w:spacing w:before="240" w:after="240"/>
              <w:rPr>
                <w:rFonts w:ascii="Calibri Light" w:hAnsi="Calibri Light" w:cs="Arial"/>
                <w:b/>
                <w:color w:val="404040"/>
                <w:sz w:val="16"/>
                <w:szCs w:val="22"/>
              </w:rPr>
            </w:pPr>
          </w:p>
        </w:tc>
      </w:tr>
    </w:tbl>
    <w:p w14:paraId="3353AE9B" w14:textId="77777777" w:rsidR="009105F6" w:rsidRPr="00607CB1" w:rsidRDefault="009105F6" w:rsidP="009105F6">
      <w:pPr>
        <w:jc w:val="both"/>
        <w:rPr>
          <w:rFonts w:ascii="Trebuchet MS" w:hAnsi="Trebuchet MS" w:cs="Trebuchet MS"/>
          <w:sz w:val="20"/>
          <w:szCs w:val="20"/>
        </w:rPr>
      </w:pPr>
    </w:p>
    <w:tbl>
      <w:tblPr>
        <w:tblpPr w:leftFromText="141" w:rightFromText="141" w:vertAnchor="text" w:tblpX="22" w:tblpY="7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9105F6" w:rsidRPr="00607CB1" w14:paraId="2F790648" w14:textId="77777777" w:rsidTr="00FC35F0">
        <w:trPr>
          <w:trHeight w:val="1035"/>
        </w:trPr>
        <w:tc>
          <w:tcPr>
            <w:tcW w:w="5000" w:type="pct"/>
          </w:tcPr>
          <w:p w14:paraId="2C5E425B" w14:textId="77777777" w:rsidR="009105F6" w:rsidRPr="00607CB1" w:rsidRDefault="009105F6" w:rsidP="00FC35F0">
            <w:pPr>
              <w:jc w:val="both"/>
              <w:rPr>
                <w:rFonts w:ascii="Calibri Light" w:hAnsi="Calibri Light" w:cs="Trebuchet MS"/>
                <w:i/>
                <w:sz w:val="18"/>
                <w:szCs w:val="20"/>
              </w:rPr>
            </w:pPr>
            <w:r w:rsidRPr="00607CB1">
              <w:rPr>
                <w:rFonts w:ascii="Calibri Light" w:hAnsi="Calibri Light" w:cs="Trebuchet MS"/>
                <w:i/>
                <w:sz w:val="18"/>
                <w:szCs w:val="20"/>
              </w:rPr>
              <w:lastRenderedPageBreak/>
              <w:t>Eu abaixo assinado, declaro, sob compromisso de honra que foram observadas todas as formalidades relativas ao cumprimento das regras de contratação pública no presente contrato e que as informações constantes deste Documento correspondem à verdade.</w:t>
            </w:r>
          </w:p>
          <w:p w14:paraId="372472ED" w14:textId="77777777" w:rsidR="009105F6" w:rsidRPr="00607CB1" w:rsidRDefault="009105F6" w:rsidP="00FC35F0">
            <w:pPr>
              <w:jc w:val="both"/>
              <w:rPr>
                <w:rFonts w:ascii="Calibri Light" w:hAnsi="Calibri Light" w:cs="Trebuchet MS"/>
                <w:i/>
                <w:sz w:val="18"/>
                <w:szCs w:val="20"/>
              </w:rPr>
            </w:pPr>
          </w:p>
          <w:p w14:paraId="0C59CE16" w14:textId="77777777" w:rsidR="009105F6" w:rsidRPr="00607CB1" w:rsidRDefault="009105F6" w:rsidP="00FC35F0">
            <w:pPr>
              <w:jc w:val="both"/>
              <w:rPr>
                <w:rFonts w:ascii="Calibri Light" w:hAnsi="Calibri Light" w:cs="Trebuchet MS"/>
                <w:i/>
                <w:sz w:val="18"/>
                <w:szCs w:val="20"/>
              </w:rPr>
            </w:pPr>
            <w:r w:rsidRPr="00607CB1">
              <w:rPr>
                <w:rFonts w:ascii="Calibri Light" w:hAnsi="Calibri Light" w:cs="Trebuchet MS"/>
                <w:i/>
                <w:sz w:val="18"/>
                <w:szCs w:val="20"/>
              </w:rPr>
              <w:t>O Representante do Beneficiário (2) _______________________________________________</w:t>
            </w:r>
          </w:p>
          <w:p w14:paraId="6C43C941" w14:textId="77777777" w:rsidR="009105F6" w:rsidRPr="00607CB1" w:rsidRDefault="009105F6" w:rsidP="00FC35F0">
            <w:pPr>
              <w:jc w:val="both"/>
              <w:rPr>
                <w:rFonts w:ascii="Calibri Light" w:hAnsi="Calibri Light" w:cs="Trebuchet MS"/>
                <w:i/>
                <w:sz w:val="18"/>
                <w:szCs w:val="20"/>
              </w:rPr>
            </w:pPr>
          </w:p>
          <w:p w14:paraId="7F8CA358" w14:textId="77777777" w:rsidR="009105F6" w:rsidRPr="00607CB1" w:rsidRDefault="009105F6" w:rsidP="00FC35F0">
            <w:pPr>
              <w:jc w:val="both"/>
              <w:rPr>
                <w:rFonts w:ascii="Calibri Light" w:hAnsi="Calibri Light" w:cs="Trebuchet MS"/>
                <w:i/>
                <w:sz w:val="18"/>
                <w:szCs w:val="20"/>
              </w:rPr>
            </w:pPr>
            <w:r w:rsidRPr="00607CB1">
              <w:rPr>
                <w:rFonts w:ascii="Calibri Light" w:hAnsi="Calibri Light" w:cs="Trebuchet MS"/>
                <w:i/>
                <w:sz w:val="18"/>
                <w:szCs w:val="20"/>
              </w:rPr>
              <w:t>(assinatura) __________________________________________________________________</w:t>
            </w:r>
          </w:p>
          <w:p w14:paraId="516353FD" w14:textId="77777777" w:rsidR="009105F6" w:rsidRPr="00607CB1" w:rsidRDefault="009105F6" w:rsidP="00FC35F0">
            <w:pPr>
              <w:jc w:val="both"/>
              <w:rPr>
                <w:rFonts w:ascii="Calibri Light" w:hAnsi="Calibri Light" w:cs="Trebuchet MS"/>
                <w:i/>
                <w:sz w:val="18"/>
                <w:szCs w:val="20"/>
              </w:rPr>
            </w:pPr>
          </w:p>
          <w:p w14:paraId="6A99F5D6" w14:textId="77777777" w:rsidR="009105F6" w:rsidRPr="00607CB1" w:rsidRDefault="009105F6" w:rsidP="00FC35F0">
            <w:pPr>
              <w:jc w:val="both"/>
              <w:rPr>
                <w:rFonts w:ascii="Calibri Light" w:hAnsi="Calibri Light" w:cs="Trebuchet MS"/>
                <w:sz w:val="20"/>
                <w:szCs w:val="20"/>
              </w:rPr>
            </w:pPr>
            <w:r w:rsidRPr="00607CB1">
              <w:rPr>
                <w:rFonts w:ascii="Calibri Light" w:hAnsi="Calibri Light" w:cs="Trebuchet MS"/>
                <w:i/>
                <w:sz w:val="18"/>
                <w:szCs w:val="20"/>
              </w:rPr>
              <w:t xml:space="preserve"> ----/---/20__</w:t>
            </w:r>
          </w:p>
        </w:tc>
      </w:tr>
    </w:tbl>
    <w:p w14:paraId="50F2D571" w14:textId="77777777" w:rsidR="009105F6" w:rsidRPr="00607CB1" w:rsidRDefault="009105F6" w:rsidP="009105F6">
      <w:pPr>
        <w:jc w:val="both"/>
        <w:rPr>
          <w:rFonts w:ascii="Trebuchet MS" w:hAnsi="Trebuchet MS" w:cs="Trebuchet MS"/>
          <w:sz w:val="14"/>
          <w:szCs w:val="16"/>
        </w:rPr>
      </w:pPr>
    </w:p>
    <w:p w14:paraId="0EF32F5D" w14:textId="77777777" w:rsidR="009105F6" w:rsidRPr="00607CB1" w:rsidRDefault="009105F6" w:rsidP="009105F6">
      <w:pPr>
        <w:ind w:left="142"/>
        <w:jc w:val="both"/>
        <w:rPr>
          <w:rFonts w:ascii="Calibri Light" w:hAnsi="Calibri Light" w:cs="Trebuchet MS"/>
          <w:sz w:val="14"/>
          <w:szCs w:val="16"/>
        </w:rPr>
      </w:pPr>
      <w:r w:rsidRPr="00607CB1">
        <w:rPr>
          <w:rFonts w:ascii="Calibri Light" w:hAnsi="Calibri Light" w:cs="Trebuchet MS"/>
          <w:sz w:val="14"/>
          <w:szCs w:val="16"/>
        </w:rPr>
        <w:t>(2) Identificação do cargo/função</w:t>
      </w:r>
    </w:p>
    <w:p w14:paraId="226CB810" w14:textId="77777777" w:rsidR="009105F6" w:rsidRPr="00607CB1" w:rsidRDefault="009105F6" w:rsidP="009105F6">
      <w:pPr>
        <w:ind w:left="142"/>
        <w:jc w:val="both"/>
        <w:rPr>
          <w:rFonts w:ascii="Calibri Light" w:hAnsi="Calibri Light" w:cs="Trebuchet MS"/>
          <w:sz w:val="14"/>
          <w:szCs w:val="16"/>
        </w:rPr>
      </w:pPr>
    </w:p>
    <w:p w14:paraId="3FDDF6E8" w14:textId="77777777" w:rsidR="00CC0893" w:rsidRDefault="00CC0893" w:rsidP="008F7CB0">
      <w:pPr>
        <w:jc w:val="both"/>
        <w:rPr>
          <w:rFonts w:ascii="Calibri Light" w:hAnsi="Calibri Light"/>
          <w:color w:val="262626" w:themeColor="text1" w:themeTint="D9"/>
          <w:sz w:val="20"/>
          <w:szCs w:val="20"/>
        </w:rPr>
      </w:pPr>
    </w:p>
    <w:sectPr w:rsidR="00CC0893" w:rsidSect="00CC08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418" w:bottom="1134" w:left="1418" w:header="720" w:footer="607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2040F" w14:textId="77777777" w:rsidR="009A2123" w:rsidRDefault="009A2123">
      <w:r>
        <w:separator/>
      </w:r>
    </w:p>
  </w:endnote>
  <w:endnote w:type="continuationSeparator" w:id="0">
    <w:p w14:paraId="582746CD" w14:textId="77777777" w:rsidR="009A2123" w:rsidRDefault="009A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D575" w14:textId="77777777" w:rsidR="007356A2" w:rsidRDefault="007356A2" w:rsidP="004C02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A8C7FD" w14:textId="77777777" w:rsidR="007356A2" w:rsidRDefault="007356A2" w:rsidP="004C025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8A31" w14:textId="77777777" w:rsidR="007356A2" w:rsidRPr="00952D87" w:rsidRDefault="007356A2" w:rsidP="00BC26E5">
    <w:pPr>
      <w:pStyle w:val="Rodap"/>
      <w:framePr w:wrap="around" w:vAnchor="text" w:hAnchor="page" w:x="6022" w:y="376"/>
      <w:jc w:val="center"/>
      <w:rPr>
        <w:rStyle w:val="Nmerodepgina"/>
        <w:rFonts w:ascii="Trebuchet MS" w:hAnsi="Trebuchet MS"/>
        <w:sz w:val="16"/>
        <w:szCs w:val="16"/>
      </w:rPr>
    </w:pPr>
    <w:r w:rsidRPr="00952D87">
      <w:rPr>
        <w:rStyle w:val="Nmerodepgina"/>
        <w:rFonts w:ascii="Trebuchet MS" w:hAnsi="Trebuchet MS"/>
        <w:sz w:val="16"/>
        <w:szCs w:val="16"/>
      </w:rPr>
      <w:fldChar w:fldCharType="begin"/>
    </w:r>
    <w:r w:rsidRPr="00952D87">
      <w:rPr>
        <w:rStyle w:val="Nmerodepgina"/>
        <w:rFonts w:ascii="Trebuchet MS" w:hAnsi="Trebuchet MS"/>
        <w:sz w:val="16"/>
        <w:szCs w:val="16"/>
      </w:rPr>
      <w:instrText xml:space="preserve">PAGE  </w:instrText>
    </w:r>
    <w:r w:rsidRPr="00952D87">
      <w:rPr>
        <w:rStyle w:val="Nmerodepgina"/>
        <w:rFonts w:ascii="Trebuchet MS" w:hAnsi="Trebuchet MS"/>
        <w:sz w:val="16"/>
        <w:szCs w:val="16"/>
      </w:rPr>
      <w:fldChar w:fldCharType="separate"/>
    </w:r>
    <w:r w:rsidR="00B050CE">
      <w:rPr>
        <w:rStyle w:val="Nmerodepgina"/>
        <w:rFonts w:ascii="Trebuchet MS" w:hAnsi="Trebuchet MS"/>
        <w:noProof/>
        <w:sz w:val="16"/>
        <w:szCs w:val="16"/>
      </w:rPr>
      <w:t>3</w:t>
    </w:r>
    <w:r w:rsidRPr="00952D87">
      <w:rPr>
        <w:rStyle w:val="Nmerodepgina"/>
        <w:rFonts w:ascii="Trebuchet MS" w:hAnsi="Trebuchet MS"/>
        <w:sz w:val="16"/>
        <w:szCs w:val="16"/>
      </w:rPr>
      <w:fldChar w:fldCharType="end"/>
    </w:r>
  </w:p>
  <w:p w14:paraId="441938E4" w14:textId="77777777" w:rsidR="007356A2" w:rsidRPr="002B70EF" w:rsidRDefault="007356A2" w:rsidP="004C0258">
    <w:pPr>
      <w:pStyle w:val="Rodap"/>
      <w:tabs>
        <w:tab w:val="clear" w:pos="4252"/>
      </w:tabs>
      <w:spacing w:before="240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3CDB" w14:textId="77777777" w:rsidR="007356A2" w:rsidRDefault="007356A2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54B01A" wp14:editId="03F48B66">
              <wp:simplePos x="0" y="0"/>
              <wp:positionH relativeFrom="column">
                <wp:posOffset>852985</wp:posOffset>
              </wp:positionH>
              <wp:positionV relativeFrom="paragraph">
                <wp:posOffset>-44942</wp:posOffset>
              </wp:positionV>
              <wp:extent cx="4213528" cy="448310"/>
              <wp:effectExtent l="0" t="0" r="0" b="889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3528" cy="448310"/>
                        <a:chOff x="0" y="0"/>
                        <a:chExt cx="4213528" cy="448310"/>
                      </a:xfrm>
                    </wpg:grpSpPr>
                    <pic:pic xmlns:pic="http://schemas.openxmlformats.org/drawingml/2006/picture">
                      <pic:nvPicPr>
                        <pic:cNvPr id="16" name="Picture 4" descr="UE - Feder cor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4143" y="47768"/>
                          <a:ext cx="142938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Imagem 17" descr="C:\Users\vdevesa\Desktop\logoCCDRN_c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1850" y="95535"/>
                          <a:ext cx="866775" cy="260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9CBEDB" id="Grupo 15" o:spid="_x0000_s1026" style="position:absolute;margin-left:67.15pt;margin-top:-3.55pt;width:331.75pt;height:35.3pt;z-index:251659264" coordsize="42135,44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UE - Feder cor" style="position:absolute;left:27841;top:477;width:14294;height:3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OgoXDAAAA2wAAAA8AAABkcnMvZG93bnJldi54bWxET01rwkAQvQv9D8sUequ7VSqauooYi4XS&#10;Q1UEb9PsNIlmZ0N2NfHfu4WCt3m8z5nOO1uJCzW+dKzhpa9AEGfOlJxr2G3fn8cgfEA2WDkmDVfy&#10;MJ899KaYGNfyN102IRcxhH2CGooQ6kRKnxVk0fddTRy5X9dYDBE2uTQNtjHcVnKg1EhaLDk2FFjT&#10;sqDstDlbDan/HK7lat8ehmpCrz9faaq6o9ZPj93iDUSgLtzF/+4PE+eP4O+XeIC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06ChcMAAADbAAAADwAAAAAAAAAAAAAAAACf&#10;AgAAZHJzL2Rvd25yZXYueG1sUEsFBgAAAAAEAAQA9wAAAI8DAAAAAA==&#10;">
                <v:imagedata r:id="rId4" o:title="UE - Feder cor"/>
                <v:path arrowok="t"/>
              </v:shape>
              <v:shape id="Imagem 17" o:spid="_x0000_s1028" type="#_x0000_t75" style="position:absolute;width:14732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U0TCAAAA2wAAAA8AAABkcnMvZG93bnJldi54bWxET01rwkAQvQv9D8sUetNNK0SbuoqKhVxy&#10;MHrocchOs6nZ2ZDdJvHfdwuF3ubxPmezm2wrBup941jB8yIBQVw53XCt4Hp5n69B+ICssXVMCu7k&#10;Ybd9mG0w027kMw1lqEUMYZ+hAhNCl0npK0MW/cJ1xJH7dL3FEGFfS93jGMNtK1+SJJUWG44NBjs6&#10;Gqpu5bdVoJdfqbz7/HbKh+MHjlysXw+FUk+P0/4NRKAp/Iv/3LmO81fw+0s8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V1NEwgAAANsAAAAPAAAAAAAAAAAAAAAAAJ8C&#10;AABkcnMvZG93bnJldi54bWxQSwUGAAAAAAQABAD3AAAAjgMAAAAA&#10;">
                <v:imagedata r:id="rId5" o:title="logoCCDRN_cor"/>
                <v:path arrowok="t"/>
              </v:shape>
              <v:shape id="Picture 2" o:spid="_x0000_s1029" type="#_x0000_t75" style="position:absolute;left:16718;top:955;width:8668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FgVTCAAAA2wAAAA8AAABkcnMvZG93bnJldi54bWxEj8FuwkAMRO+V+IeVkXqpYNMcEE1ZEEJC&#10;orcC/QAra7IRWW+adSH8fX2o1JutGc88rzZj7MyNhtwmdvA6L8AQ18m33Dj4Ou9nSzBZkD12icnB&#10;gzJs1pOnFVY+3flIt5M0RkM4V+ggiPSVtbkOFDHPU0+s2iUNEUXXobF+wLuGx86WRbGwEVvWhoA9&#10;7QLV19NPdLDYn4tQv7xdj1JKKr8/lx99ys49T8ftOxihUf7Nf9cHr/gKq7/oAHb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RYFUwgAAANs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1A7C7" w14:textId="77777777" w:rsidR="009A2123" w:rsidRDefault="009A2123">
      <w:r>
        <w:separator/>
      </w:r>
    </w:p>
  </w:footnote>
  <w:footnote w:type="continuationSeparator" w:id="0">
    <w:p w14:paraId="3FFA2AC9" w14:textId="77777777" w:rsidR="009A2123" w:rsidRDefault="009A2123">
      <w:r>
        <w:continuationSeparator/>
      </w:r>
    </w:p>
  </w:footnote>
  <w:footnote w:id="1">
    <w:p w14:paraId="57947323" w14:textId="728E5E26" w:rsidR="00B96707" w:rsidRDefault="00B96707" w:rsidP="00B050CE">
      <w:pPr>
        <w:pStyle w:val="Textodenotaderodap"/>
        <w:jc w:val="both"/>
        <w:rPr>
          <w:rFonts w:ascii="Calibri Light" w:hAnsi="Calibri Light"/>
          <w:color w:val="262626" w:themeColor="text1" w:themeTint="D9"/>
          <w:sz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Calibri Light" w:hAnsi="Calibri Light"/>
          <w:color w:val="262626" w:themeColor="text1" w:themeTint="D9"/>
          <w:sz w:val="16"/>
        </w:rPr>
        <w:t xml:space="preserve">A preencher pelas </w:t>
      </w:r>
      <w:r w:rsidRPr="00B96707">
        <w:rPr>
          <w:rFonts w:ascii="Calibri Light" w:hAnsi="Calibri Light"/>
          <w:color w:val="262626" w:themeColor="text1" w:themeTint="D9"/>
          <w:sz w:val="16"/>
        </w:rPr>
        <w:t>entidades beneficiárias do NORTE 20</w:t>
      </w:r>
      <w:r w:rsidR="00453763">
        <w:rPr>
          <w:rFonts w:ascii="Calibri Light" w:hAnsi="Calibri Light"/>
          <w:color w:val="262626" w:themeColor="text1" w:themeTint="D9"/>
          <w:sz w:val="16"/>
        </w:rPr>
        <w:t>30</w:t>
      </w:r>
      <w:r w:rsidRPr="00B96707">
        <w:rPr>
          <w:rFonts w:ascii="Calibri Light" w:hAnsi="Calibri Light"/>
          <w:color w:val="262626" w:themeColor="text1" w:themeTint="D9"/>
          <w:sz w:val="16"/>
        </w:rPr>
        <w:t xml:space="preserve"> que </w:t>
      </w:r>
      <w:r>
        <w:rPr>
          <w:rFonts w:ascii="Calibri Light" w:hAnsi="Calibri Light"/>
          <w:color w:val="262626" w:themeColor="text1" w:themeTint="D9"/>
          <w:sz w:val="16"/>
        </w:rPr>
        <w:t>sigam o regime excecional previsto</w:t>
      </w:r>
      <w:r w:rsidRPr="00B96707">
        <w:rPr>
          <w:rFonts w:ascii="Calibri Light" w:hAnsi="Calibri Light"/>
          <w:color w:val="262626" w:themeColor="text1" w:themeTint="D9"/>
          <w:sz w:val="16"/>
        </w:rPr>
        <w:t xml:space="preserve"> no artigo 2.º do DL n.º 10-A/2020, de 13 de março</w:t>
      </w:r>
      <w:r w:rsidR="00B050CE">
        <w:rPr>
          <w:rFonts w:ascii="Calibri Light" w:hAnsi="Calibri Light"/>
          <w:color w:val="262626" w:themeColor="text1" w:themeTint="D9"/>
          <w:sz w:val="16"/>
        </w:rPr>
        <w:t>, quer se</w:t>
      </w:r>
      <w:r w:rsidR="00B050CE" w:rsidRPr="00B96707">
        <w:rPr>
          <w:rFonts w:ascii="Calibri Light" w:hAnsi="Calibri Light"/>
          <w:color w:val="262626" w:themeColor="text1" w:themeTint="D9"/>
          <w:sz w:val="16"/>
        </w:rPr>
        <w:t xml:space="preserve"> enquadrem </w:t>
      </w:r>
      <w:r w:rsidR="00B050CE">
        <w:rPr>
          <w:rFonts w:ascii="Calibri Light" w:hAnsi="Calibri Light"/>
          <w:color w:val="262626" w:themeColor="text1" w:themeTint="D9"/>
          <w:sz w:val="16"/>
        </w:rPr>
        <w:t xml:space="preserve">ou não </w:t>
      </w:r>
      <w:r w:rsidR="00B050CE" w:rsidRPr="00B96707">
        <w:rPr>
          <w:rFonts w:ascii="Calibri Light" w:hAnsi="Calibri Light"/>
          <w:color w:val="262626" w:themeColor="text1" w:themeTint="D9"/>
          <w:sz w:val="16"/>
        </w:rPr>
        <w:t>como entidades adjudic</w:t>
      </w:r>
      <w:r w:rsidR="00B050CE">
        <w:rPr>
          <w:rFonts w:ascii="Calibri Light" w:hAnsi="Calibri Light"/>
          <w:color w:val="262626" w:themeColor="text1" w:themeTint="D9"/>
          <w:sz w:val="16"/>
        </w:rPr>
        <w:t>antes no artigo 2.º do CCP.</w:t>
      </w:r>
    </w:p>
    <w:p w14:paraId="7511F08F" w14:textId="77777777" w:rsidR="00B96707" w:rsidRPr="00B96707" w:rsidRDefault="00B96707" w:rsidP="00B050CE">
      <w:pPr>
        <w:pStyle w:val="Textodenotaderodap"/>
        <w:jc w:val="both"/>
        <w:rPr>
          <w:rFonts w:ascii="Calibri Light" w:hAnsi="Calibri Light"/>
          <w:color w:val="262626" w:themeColor="text1" w:themeTint="D9"/>
          <w:sz w:val="16"/>
        </w:rPr>
      </w:pPr>
      <w:r w:rsidRPr="00B96707">
        <w:rPr>
          <w:rFonts w:ascii="Calibri Light" w:hAnsi="Calibri Light"/>
          <w:color w:val="262626" w:themeColor="text1" w:themeTint="D9"/>
          <w:sz w:val="16"/>
        </w:rPr>
        <w:t>Este regime excecional aplica-se aos procedimentos cuja decisão de contratar tenha sido tomada após o dia 12 de março de 2020 e até determinação legal em contrário</w:t>
      </w:r>
      <w:r>
        <w:rPr>
          <w:rFonts w:ascii="Calibri Light" w:hAnsi="Calibri Light"/>
          <w:color w:val="262626" w:themeColor="text1" w:themeTint="D9"/>
          <w:sz w:val="16"/>
        </w:rPr>
        <w:t>.</w:t>
      </w:r>
    </w:p>
  </w:footnote>
  <w:footnote w:id="2">
    <w:p w14:paraId="4C469EE6" w14:textId="77777777" w:rsidR="009105F6" w:rsidRDefault="009105F6" w:rsidP="009105F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B567B">
        <w:rPr>
          <w:rFonts w:ascii="Calibri Light" w:hAnsi="Calibri Light" w:cs="Trebuchet MS"/>
          <w:sz w:val="16"/>
          <w:szCs w:val="16"/>
        </w:rPr>
        <w:t>No caso de resposta Não ou Não Aplicável, a Entidade Beneficiário deve juntar obrigatoriamente a respetiva fundamentação (no campo Observações e/ou em anexo).</w:t>
      </w:r>
    </w:p>
  </w:footnote>
  <w:footnote w:id="3">
    <w:p w14:paraId="4C4ACE9F" w14:textId="77777777" w:rsidR="009105F6" w:rsidRDefault="009105F6" w:rsidP="009105F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B567B">
        <w:rPr>
          <w:rFonts w:ascii="Calibri Light" w:hAnsi="Calibri Light" w:cs="Trebuchet MS"/>
          <w:sz w:val="16"/>
          <w:szCs w:val="16"/>
        </w:rPr>
        <w:t>No caso de resposta Não ou Não Aplicável, a Entidade Beneficiário deve juntar obrigatoriamente a respetiva fundamentação (no campo Observações e/ou em anexo).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93A6" w14:textId="2734B556" w:rsidR="007356A2" w:rsidRPr="00FC1174" w:rsidRDefault="00453763" w:rsidP="00CC0893">
    <w:pPr>
      <w:pStyle w:val="Cabealho"/>
      <w:tabs>
        <w:tab w:val="clear" w:pos="4252"/>
      </w:tabs>
      <w:rPr>
        <w:rFonts w:ascii="Trebuchet MS" w:hAnsi="Trebuchet MS"/>
        <w:color w:val="5F5F5F"/>
        <w:sz w:val="18"/>
        <w:szCs w:val="18"/>
      </w:rPr>
    </w:pPr>
    <w:r>
      <w:rPr>
        <w:noProof/>
      </w:rPr>
      <w:drawing>
        <wp:inline distT="0" distB="0" distL="0" distR="0" wp14:anchorId="2C1D667B" wp14:editId="7EF14609">
          <wp:extent cx="2057400" cy="704850"/>
          <wp:effectExtent l="0" t="0" r="0" b="0"/>
          <wp:docPr id="1367854125" name="Imagem 1" descr="Uma imagem com Tipo de letra, Gráficos, captura de ecrã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78821" name="Imagem 970578821" descr="Uma imagem com Tipo de letra, Gráficos, captura de ecrã, text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9" t="-8039" r="-2884" b="-10932"/>
                  <a:stretch/>
                </pic:blipFill>
                <pic:spPr bwMode="auto">
                  <a:xfrm>
                    <a:off x="0" y="0"/>
                    <a:ext cx="2057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C0893">
      <w:rPr>
        <w:rFonts w:ascii="Trebuchet MS" w:hAnsi="Trebuchet MS"/>
        <w:color w:val="5F5F5F"/>
        <w:sz w:val="18"/>
        <w:szCs w:val="18"/>
      </w:rPr>
      <w:tab/>
    </w:r>
    <w:r w:rsidR="00CC0893">
      <w:rPr>
        <w:rFonts w:ascii="Trebuchet MS" w:hAnsi="Trebuchet MS"/>
        <w:color w:val="5F5F5F"/>
        <w:sz w:val="18"/>
        <w:szCs w:val="18"/>
      </w:rPr>
      <w:tab/>
    </w:r>
    <w:r w:rsidR="00CC0893">
      <w:rPr>
        <w:rFonts w:ascii="Trebuchet MS" w:hAnsi="Trebuchet MS"/>
        <w:color w:val="5F5F5F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A1AC" w14:textId="7600A1DE" w:rsidR="00CC0893" w:rsidRDefault="00453763">
    <w:pPr>
      <w:pStyle w:val="Cabealho"/>
    </w:pPr>
    <w:r>
      <w:rPr>
        <w:noProof/>
      </w:rPr>
      <w:drawing>
        <wp:inline distT="0" distB="0" distL="0" distR="0" wp14:anchorId="114EC021" wp14:editId="152D7CD8">
          <wp:extent cx="2057400" cy="704850"/>
          <wp:effectExtent l="0" t="0" r="0" b="0"/>
          <wp:docPr id="970578821" name="Imagem 1" descr="Uma imagem com Tipo de letra, Gráficos, captura de ecrã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78821" name="Imagem 970578821" descr="Uma imagem com Tipo de letra, Gráficos, captura de ecrã, text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9" t="-8039" r="-2884" b="-10932"/>
                  <a:stretch/>
                </pic:blipFill>
                <pic:spPr bwMode="auto">
                  <a:xfrm>
                    <a:off x="0" y="0"/>
                    <a:ext cx="2057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144"/>
    <w:multiLevelType w:val="hybridMultilevel"/>
    <w:tmpl w:val="6290C0DC"/>
    <w:lvl w:ilvl="0" w:tplc="08160017">
      <w:start w:val="1"/>
      <w:numFmt w:val="lowerLetter"/>
      <w:lvlText w:val="%1)"/>
      <w:lvlJc w:val="left"/>
      <w:pPr>
        <w:ind w:left="644" w:hanging="360"/>
      </w:pPr>
    </w:lvl>
    <w:lvl w:ilvl="1" w:tplc="4A5AF17C">
      <w:start w:val="2"/>
      <w:numFmt w:val="bullet"/>
      <w:lvlText w:val="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AD6659"/>
    <w:multiLevelType w:val="multilevel"/>
    <w:tmpl w:val="4860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EE00A7"/>
    <w:multiLevelType w:val="hybridMultilevel"/>
    <w:tmpl w:val="87A89824"/>
    <w:lvl w:ilvl="0" w:tplc="08160019">
      <w:start w:val="1"/>
      <w:numFmt w:val="lowerLetter"/>
      <w:lvlText w:val="%1."/>
      <w:lvlJc w:val="left"/>
      <w:pPr>
        <w:ind w:left="1428" w:hanging="360"/>
      </w:pPr>
    </w:lvl>
    <w:lvl w:ilvl="1" w:tplc="08160019">
      <w:start w:val="1"/>
      <w:numFmt w:val="lowerLetter"/>
      <w:lvlText w:val="%2."/>
      <w:lvlJc w:val="left"/>
      <w:pPr>
        <w:ind w:left="2148" w:hanging="360"/>
      </w:pPr>
    </w:lvl>
    <w:lvl w:ilvl="2" w:tplc="6D0CDE92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4D66ACD4">
      <w:start w:val="1"/>
      <w:numFmt w:val="lowerRoman"/>
      <w:lvlText w:val="%4)"/>
      <w:lvlJc w:val="left"/>
      <w:pPr>
        <w:ind w:left="3948" w:hanging="72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401F52"/>
    <w:multiLevelType w:val="hybridMultilevel"/>
    <w:tmpl w:val="90AEC87E"/>
    <w:lvl w:ilvl="0" w:tplc="840C40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941CDD"/>
    <w:multiLevelType w:val="hybridMultilevel"/>
    <w:tmpl w:val="B6D0FA5C"/>
    <w:lvl w:ilvl="0" w:tplc="3CBC5082">
      <w:start w:val="1"/>
      <w:numFmt w:val="decimal"/>
      <w:lvlText w:val="(%1)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747424"/>
    <w:multiLevelType w:val="hybridMultilevel"/>
    <w:tmpl w:val="C986904C"/>
    <w:lvl w:ilvl="0" w:tplc="97C02BC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BF38BD"/>
    <w:multiLevelType w:val="hybridMultilevel"/>
    <w:tmpl w:val="B7BC2E40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8744E7B"/>
    <w:multiLevelType w:val="hybridMultilevel"/>
    <w:tmpl w:val="21C4A1E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A5E71"/>
    <w:multiLevelType w:val="hybridMultilevel"/>
    <w:tmpl w:val="B55E6EF6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D373C"/>
    <w:multiLevelType w:val="hybridMultilevel"/>
    <w:tmpl w:val="7722F5F6"/>
    <w:lvl w:ilvl="0" w:tplc="C568AF0C">
      <w:start w:val="1"/>
      <w:numFmt w:val="lowerRoman"/>
      <w:lvlText w:val="%1)"/>
      <w:lvlJc w:val="left"/>
      <w:pPr>
        <w:ind w:left="1429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4384E"/>
    <w:multiLevelType w:val="hybridMultilevel"/>
    <w:tmpl w:val="A50C2574"/>
    <w:lvl w:ilvl="0" w:tplc="08160019">
      <w:start w:val="1"/>
      <w:numFmt w:val="lowerLetter"/>
      <w:lvlText w:val="%1."/>
      <w:lvlJc w:val="left"/>
      <w:pPr>
        <w:ind w:left="1428" w:hanging="360"/>
      </w:pPr>
    </w:lvl>
    <w:lvl w:ilvl="1" w:tplc="08160019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5B261DA"/>
    <w:multiLevelType w:val="hybridMultilevel"/>
    <w:tmpl w:val="F80A2510"/>
    <w:lvl w:ilvl="0" w:tplc="E38AE9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D969E7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5605096">
      <w:start w:val="16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4EA4D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1FE40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5DA41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0C7C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984255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4CEE7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32552"/>
    <w:multiLevelType w:val="hybridMultilevel"/>
    <w:tmpl w:val="D764D8D4"/>
    <w:lvl w:ilvl="0" w:tplc="561CC840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50B5A5"/>
        <w:sz w:val="16"/>
      </w:rPr>
    </w:lvl>
    <w:lvl w:ilvl="1" w:tplc="08160019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9794A73"/>
    <w:multiLevelType w:val="hybridMultilevel"/>
    <w:tmpl w:val="7F6A88FA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3116B"/>
    <w:multiLevelType w:val="multilevel"/>
    <w:tmpl w:val="43FEF25E"/>
    <w:lvl w:ilvl="0">
      <w:start w:val="2"/>
      <w:numFmt w:val="decimal"/>
      <w:lvlText w:val="%1"/>
      <w:lvlJc w:val="left"/>
      <w:pPr>
        <w:ind w:left="360" w:hanging="360"/>
      </w:pPr>
      <w:rPr>
        <w:rFonts w:cs="Trebuchet MS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rebuchet M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rebuchet MS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rebuchet MS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rebuchet MS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rebuchet MS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rebuchet MS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rebuchet MS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rebuchet MS"/>
      </w:rPr>
    </w:lvl>
  </w:abstractNum>
  <w:abstractNum w:abstractNumId="15" w15:restartNumberingAfterBreak="0">
    <w:nsid w:val="36ED6CAD"/>
    <w:multiLevelType w:val="multilevel"/>
    <w:tmpl w:val="F3406B78"/>
    <w:lvl w:ilvl="0">
      <w:start w:val="2"/>
      <w:numFmt w:val="decimal"/>
      <w:lvlText w:val="%1"/>
      <w:lvlJc w:val="left"/>
      <w:pPr>
        <w:ind w:left="564" w:hanging="564"/>
      </w:pPr>
      <w:rPr>
        <w:rFonts w:cs="Calibri"/>
        <w:b w:val="0"/>
        <w:sz w:val="24"/>
      </w:rPr>
    </w:lvl>
    <w:lvl w:ilvl="1">
      <w:start w:val="3"/>
      <w:numFmt w:val="decimal"/>
      <w:lvlText w:val="%1.%2"/>
      <w:lvlJc w:val="left"/>
      <w:pPr>
        <w:ind w:left="564" w:hanging="564"/>
      </w:pPr>
      <w:rPr>
        <w:rFonts w:cs="Calibri"/>
        <w:b w:val="0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Calibri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/>
        <w:b w:val="0"/>
        <w:sz w:val="24"/>
      </w:rPr>
    </w:lvl>
  </w:abstractNum>
  <w:abstractNum w:abstractNumId="16" w15:restartNumberingAfterBreak="0">
    <w:nsid w:val="38FE1823"/>
    <w:multiLevelType w:val="hybridMultilevel"/>
    <w:tmpl w:val="74BA94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02297"/>
    <w:multiLevelType w:val="hybridMultilevel"/>
    <w:tmpl w:val="6AAE0A2E"/>
    <w:lvl w:ilvl="0" w:tplc="08160013">
      <w:start w:val="1"/>
      <w:numFmt w:val="upperRoman"/>
      <w:lvlText w:val="%1."/>
      <w:lvlJc w:val="righ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31BC3"/>
    <w:multiLevelType w:val="hybridMultilevel"/>
    <w:tmpl w:val="7BF024BC"/>
    <w:lvl w:ilvl="0" w:tplc="840C405E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9" w15:restartNumberingAfterBreak="0">
    <w:nsid w:val="40FE0769"/>
    <w:multiLevelType w:val="hybridMultilevel"/>
    <w:tmpl w:val="03E0109A"/>
    <w:lvl w:ilvl="0" w:tplc="97C02BC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BF46AB"/>
    <w:multiLevelType w:val="hybridMultilevel"/>
    <w:tmpl w:val="7E588AC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87549"/>
    <w:multiLevelType w:val="hybridMultilevel"/>
    <w:tmpl w:val="9EBE8C7A"/>
    <w:lvl w:ilvl="0" w:tplc="840C40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57B521E"/>
    <w:multiLevelType w:val="hybridMultilevel"/>
    <w:tmpl w:val="0060A6D8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010D10"/>
    <w:multiLevelType w:val="hybridMultilevel"/>
    <w:tmpl w:val="8BB8BC26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9252D"/>
    <w:multiLevelType w:val="hybridMultilevel"/>
    <w:tmpl w:val="ED7A1EDC"/>
    <w:lvl w:ilvl="0" w:tplc="08160019">
      <w:start w:val="1"/>
      <w:numFmt w:val="lowerLetter"/>
      <w:lvlText w:val="%1."/>
      <w:lvlJc w:val="left"/>
      <w:pPr>
        <w:ind w:left="1146" w:hanging="360"/>
      </w:pPr>
    </w:lvl>
    <w:lvl w:ilvl="1" w:tplc="08160019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7A032F"/>
    <w:multiLevelType w:val="hybridMultilevel"/>
    <w:tmpl w:val="ACF2552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23A54B6"/>
    <w:multiLevelType w:val="hybridMultilevel"/>
    <w:tmpl w:val="519ADE5C"/>
    <w:lvl w:ilvl="0" w:tplc="08160019">
      <w:start w:val="1"/>
      <w:numFmt w:val="lowerLetter"/>
      <w:lvlText w:val="%1."/>
      <w:lvlJc w:val="left"/>
      <w:pPr>
        <w:ind w:left="1428" w:hanging="360"/>
      </w:pPr>
    </w:lvl>
    <w:lvl w:ilvl="1" w:tplc="08160019">
      <w:start w:val="1"/>
      <w:numFmt w:val="lowerLetter"/>
      <w:lvlText w:val="%2."/>
      <w:lvlJc w:val="left"/>
      <w:pPr>
        <w:ind w:left="2148" w:hanging="360"/>
      </w:pPr>
    </w:lvl>
    <w:lvl w:ilvl="2" w:tplc="152C7A0A">
      <w:start w:val="1"/>
      <w:numFmt w:val="decimal"/>
      <w:lvlText w:val="(%3)"/>
      <w:lvlJc w:val="left"/>
      <w:pPr>
        <w:ind w:left="3048" w:hanging="360"/>
      </w:pPr>
      <w:rPr>
        <w:rFonts w:ascii="Trebuchet MS" w:eastAsia="Calibri" w:hAnsi="Trebuchet MS" w:cs="Gill Sans MT"/>
      </w:r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2485CC7"/>
    <w:multiLevelType w:val="hybridMultilevel"/>
    <w:tmpl w:val="0EBA36B2"/>
    <w:lvl w:ilvl="0" w:tplc="840C405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53B5A5"/>
      </w:rPr>
    </w:lvl>
    <w:lvl w:ilvl="1" w:tplc="53A8E61C">
      <w:start w:val="1"/>
      <w:numFmt w:val="lowerLetter"/>
      <w:lvlText w:val="%2)"/>
      <w:lvlJc w:val="left"/>
      <w:pPr>
        <w:ind w:left="1042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  <w:rPr>
        <w:rFonts w:cs="Times New Roman"/>
      </w:rPr>
    </w:lvl>
  </w:abstractNum>
  <w:abstractNum w:abstractNumId="28" w15:restartNumberingAfterBreak="0">
    <w:nsid w:val="52B81D3B"/>
    <w:multiLevelType w:val="hybridMultilevel"/>
    <w:tmpl w:val="0896A45A"/>
    <w:lvl w:ilvl="0" w:tplc="0DC491E0"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D5BE0"/>
    <w:multiLevelType w:val="hybridMultilevel"/>
    <w:tmpl w:val="822EA32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68AF0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1D5328"/>
    <w:multiLevelType w:val="hybridMultilevel"/>
    <w:tmpl w:val="F90830D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E5AE4"/>
    <w:multiLevelType w:val="hybridMultilevel"/>
    <w:tmpl w:val="8BC6C3E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95967"/>
    <w:multiLevelType w:val="hybridMultilevel"/>
    <w:tmpl w:val="1E6EB9BA"/>
    <w:lvl w:ilvl="0" w:tplc="561CC840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50B5A5"/>
        <w:sz w:val="16"/>
      </w:rPr>
    </w:lvl>
    <w:lvl w:ilvl="1" w:tplc="08160019">
      <w:start w:val="1"/>
      <w:numFmt w:val="lowerLetter"/>
      <w:lvlText w:val="%2."/>
      <w:lvlJc w:val="left"/>
      <w:pPr>
        <w:ind w:left="2220" w:hanging="360"/>
      </w:pPr>
    </w:lvl>
    <w:lvl w:ilvl="2" w:tplc="0816001B" w:tentative="1">
      <w:start w:val="1"/>
      <w:numFmt w:val="lowerRoman"/>
      <w:lvlText w:val="%3."/>
      <w:lvlJc w:val="right"/>
      <w:pPr>
        <w:ind w:left="2940" w:hanging="180"/>
      </w:pPr>
    </w:lvl>
    <w:lvl w:ilvl="3" w:tplc="0816000F" w:tentative="1">
      <w:start w:val="1"/>
      <w:numFmt w:val="decimal"/>
      <w:lvlText w:val="%4."/>
      <w:lvlJc w:val="left"/>
      <w:pPr>
        <w:ind w:left="3660" w:hanging="360"/>
      </w:pPr>
    </w:lvl>
    <w:lvl w:ilvl="4" w:tplc="08160019" w:tentative="1">
      <w:start w:val="1"/>
      <w:numFmt w:val="lowerLetter"/>
      <w:lvlText w:val="%5."/>
      <w:lvlJc w:val="left"/>
      <w:pPr>
        <w:ind w:left="4380" w:hanging="360"/>
      </w:pPr>
    </w:lvl>
    <w:lvl w:ilvl="5" w:tplc="0816001B" w:tentative="1">
      <w:start w:val="1"/>
      <w:numFmt w:val="lowerRoman"/>
      <w:lvlText w:val="%6."/>
      <w:lvlJc w:val="right"/>
      <w:pPr>
        <w:ind w:left="5100" w:hanging="180"/>
      </w:pPr>
    </w:lvl>
    <w:lvl w:ilvl="6" w:tplc="0816000F" w:tentative="1">
      <w:start w:val="1"/>
      <w:numFmt w:val="decimal"/>
      <w:lvlText w:val="%7."/>
      <w:lvlJc w:val="left"/>
      <w:pPr>
        <w:ind w:left="5820" w:hanging="360"/>
      </w:pPr>
    </w:lvl>
    <w:lvl w:ilvl="7" w:tplc="08160019" w:tentative="1">
      <w:start w:val="1"/>
      <w:numFmt w:val="lowerLetter"/>
      <w:lvlText w:val="%8."/>
      <w:lvlJc w:val="left"/>
      <w:pPr>
        <w:ind w:left="6540" w:hanging="360"/>
      </w:pPr>
    </w:lvl>
    <w:lvl w:ilvl="8" w:tplc="08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6082155C"/>
    <w:multiLevelType w:val="hybridMultilevel"/>
    <w:tmpl w:val="4BFEAE04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342E14"/>
    <w:multiLevelType w:val="hybridMultilevel"/>
    <w:tmpl w:val="FFEEE29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842558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4387420"/>
    <w:multiLevelType w:val="hybridMultilevel"/>
    <w:tmpl w:val="724E794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C16E6"/>
    <w:multiLevelType w:val="hybridMultilevel"/>
    <w:tmpl w:val="55E2211A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F93B2C"/>
    <w:multiLevelType w:val="hybridMultilevel"/>
    <w:tmpl w:val="42EA9AF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05399"/>
    <w:multiLevelType w:val="hybridMultilevel"/>
    <w:tmpl w:val="AC68B348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72102"/>
    <w:multiLevelType w:val="hybridMultilevel"/>
    <w:tmpl w:val="27D8ECDC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D7470F"/>
    <w:multiLevelType w:val="hybridMultilevel"/>
    <w:tmpl w:val="E144A6B0"/>
    <w:lvl w:ilvl="0" w:tplc="08160019">
      <w:start w:val="1"/>
      <w:numFmt w:val="lowerLetter"/>
      <w:lvlText w:val="%1."/>
      <w:lvlJc w:val="left"/>
      <w:pPr>
        <w:ind w:left="1428" w:hanging="360"/>
      </w:pPr>
    </w:lvl>
    <w:lvl w:ilvl="1" w:tplc="08160019">
      <w:start w:val="1"/>
      <w:numFmt w:val="lowerLetter"/>
      <w:lvlText w:val="%2."/>
      <w:lvlJc w:val="left"/>
      <w:pPr>
        <w:ind w:left="2148" w:hanging="360"/>
      </w:pPr>
    </w:lvl>
    <w:lvl w:ilvl="2" w:tplc="4DC2A24A">
      <w:start w:val="2"/>
      <w:numFmt w:val="decimal"/>
      <w:lvlText w:val="(%3)"/>
      <w:lvlJc w:val="left"/>
      <w:pPr>
        <w:ind w:left="3048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EB006FF"/>
    <w:multiLevelType w:val="hybridMultilevel"/>
    <w:tmpl w:val="735893F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50013">
    <w:abstractNumId w:val="22"/>
  </w:num>
  <w:num w:numId="2" w16cid:durableId="556285597">
    <w:abstractNumId w:val="27"/>
  </w:num>
  <w:num w:numId="3" w16cid:durableId="1902860621">
    <w:abstractNumId w:val="3"/>
  </w:num>
  <w:num w:numId="4" w16cid:durableId="1964581224">
    <w:abstractNumId w:val="18"/>
  </w:num>
  <w:num w:numId="5" w16cid:durableId="1470784454">
    <w:abstractNumId w:val="12"/>
  </w:num>
  <w:num w:numId="6" w16cid:durableId="752702675">
    <w:abstractNumId w:val="32"/>
  </w:num>
  <w:num w:numId="7" w16cid:durableId="759301547">
    <w:abstractNumId w:val="2"/>
  </w:num>
  <w:num w:numId="8" w16cid:durableId="516312652">
    <w:abstractNumId w:val="10"/>
  </w:num>
  <w:num w:numId="9" w16cid:durableId="1093355698">
    <w:abstractNumId w:val="41"/>
  </w:num>
  <w:num w:numId="10" w16cid:durableId="953563388">
    <w:abstractNumId w:val="26"/>
  </w:num>
  <w:num w:numId="11" w16cid:durableId="2111461987">
    <w:abstractNumId w:val="0"/>
  </w:num>
  <w:num w:numId="12" w16cid:durableId="373430792">
    <w:abstractNumId w:val="42"/>
  </w:num>
  <w:num w:numId="13" w16cid:durableId="748649307">
    <w:abstractNumId w:val="35"/>
  </w:num>
  <w:num w:numId="14" w16cid:durableId="1840266710">
    <w:abstractNumId w:val="23"/>
  </w:num>
  <w:num w:numId="15" w16cid:durableId="727412466">
    <w:abstractNumId w:val="17"/>
  </w:num>
  <w:num w:numId="16" w16cid:durableId="1890264319">
    <w:abstractNumId w:val="4"/>
  </w:num>
  <w:num w:numId="17" w16cid:durableId="1719889084">
    <w:abstractNumId w:val="21"/>
  </w:num>
  <w:num w:numId="18" w16cid:durableId="1461681444">
    <w:abstractNumId w:val="9"/>
  </w:num>
  <w:num w:numId="19" w16cid:durableId="993413076">
    <w:abstractNumId w:val="29"/>
  </w:num>
  <w:num w:numId="20" w16cid:durableId="448625886">
    <w:abstractNumId w:val="11"/>
  </w:num>
  <w:num w:numId="21" w16cid:durableId="1564558676">
    <w:abstractNumId w:val="7"/>
  </w:num>
  <w:num w:numId="22" w16cid:durableId="389116720">
    <w:abstractNumId w:val="34"/>
  </w:num>
  <w:num w:numId="23" w16cid:durableId="888541361">
    <w:abstractNumId w:val="31"/>
  </w:num>
  <w:num w:numId="24" w16cid:durableId="1947303682">
    <w:abstractNumId w:val="20"/>
  </w:num>
  <w:num w:numId="25" w16cid:durableId="309331890">
    <w:abstractNumId w:val="30"/>
  </w:num>
  <w:num w:numId="26" w16cid:durableId="613946036">
    <w:abstractNumId w:val="36"/>
  </w:num>
  <w:num w:numId="27" w16cid:durableId="719479846">
    <w:abstractNumId w:val="16"/>
  </w:num>
  <w:num w:numId="28" w16cid:durableId="258098758">
    <w:abstractNumId w:val="5"/>
  </w:num>
  <w:num w:numId="29" w16cid:durableId="213660781">
    <w:abstractNumId w:val="19"/>
  </w:num>
  <w:num w:numId="30" w16cid:durableId="1412660085">
    <w:abstractNumId w:val="39"/>
  </w:num>
  <w:num w:numId="31" w16cid:durableId="1541474115">
    <w:abstractNumId w:val="38"/>
  </w:num>
  <w:num w:numId="32" w16cid:durableId="1234506166">
    <w:abstractNumId w:val="13"/>
  </w:num>
  <w:num w:numId="33" w16cid:durableId="1017120717">
    <w:abstractNumId w:val="24"/>
  </w:num>
  <w:num w:numId="34" w16cid:durableId="13772722">
    <w:abstractNumId w:val="33"/>
  </w:num>
  <w:num w:numId="35" w16cid:durableId="868840061">
    <w:abstractNumId w:val="37"/>
  </w:num>
  <w:num w:numId="36" w16cid:durableId="905921191">
    <w:abstractNumId w:val="25"/>
  </w:num>
  <w:num w:numId="37" w16cid:durableId="1171290013">
    <w:abstractNumId w:val="40"/>
  </w:num>
  <w:num w:numId="38" w16cid:durableId="246811968">
    <w:abstractNumId w:val="8"/>
  </w:num>
  <w:num w:numId="39" w16cid:durableId="658776394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2892183">
    <w:abstractNumId w:val="15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0403954">
    <w:abstractNumId w:val="1"/>
  </w:num>
  <w:num w:numId="42" w16cid:durableId="979381415">
    <w:abstractNumId w:val="6"/>
  </w:num>
  <w:num w:numId="43" w16cid:durableId="662003154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F1"/>
    <w:rsid w:val="00003A5A"/>
    <w:rsid w:val="00004359"/>
    <w:rsid w:val="000058E6"/>
    <w:rsid w:val="00012BDB"/>
    <w:rsid w:val="00012CAF"/>
    <w:rsid w:val="00013F4D"/>
    <w:rsid w:val="00014A95"/>
    <w:rsid w:val="000153FA"/>
    <w:rsid w:val="00016069"/>
    <w:rsid w:val="000309F9"/>
    <w:rsid w:val="000310CF"/>
    <w:rsid w:val="00036412"/>
    <w:rsid w:val="0004342F"/>
    <w:rsid w:val="00051184"/>
    <w:rsid w:val="0005274B"/>
    <w:rsid w:val="000727E2"/>
    <w:rsid w:val="00072BF1"/>
    <w:rsid w:val="0007338C"/>
    <w:rsid w:val="000733A6"/>
    <w:rsid w:val="00073AF5"/>
    <w:rsid w:val="00074CF9"/>
    <w:rsid w:val="000773CB"/>
    <w:rsid w:val="0008063D"/>
    <w:rsid w:val="0008207E"/>
    <w:rsid w:val="00092FFD"/>
    <w:rsid w:val="00094975"/>
    <w:rsid w:val="00095B7F"/>
    <w:rsid w:val="00095D6B"/>
    <w:rsid w:val="000965CB"/>
    <w:rsid w:val="000A6300"/>
    <w:rsid w:val="000B20C3"/>
    <w:rsid w:val="000B567B"/>
    <w:rsid w:val="000C11A4"/>
    <w:rsid w:val="000C2BF7"/>
    <w:rsid w:val="000D0609"/>
    <w:rsid w:val="000D62F2"/>
    <w:rsid w:val="000D726B"/>
    <w:rsid w:val="000E6A5C"/>
    <w:rsid w:val="000E6A66"/>
    <w:rsid w:val="000F1973"/>
    <w:rsid w:val="00102988"/>
    <w:rsid w:val="00110EC9"/>
    <w:rsid w:val="00111610"/>
    <w:rsid w:val="00113620"/>
    <w:rsid w:val="00117002"/>
    <w:rsid w:val="001227A8"/>
    <w:rsid w:val="0012744C"/>
    <w:rsid w:val="001279DC"/>
    <w:rsid w:val="0013060D"/>
    <w:rsid w:val="001327AB"/>
    <w:rsid w:val="00133E55"/>
    <w:rsid w:val="00147616"/>
    <w:rsid w:val="001528C1"/>
    <w:rsid w:val="0016396B"/>
    <w:rsid w:val="00166056"/>
    <w:rsid w:val="001724E7"/>
    <w:rsid w:val="00176246"/>
    <w:rsid w:val="001813FA"/>
    <w:rsid w:val="00184678"/>
    <w:rsid w:val="00187F1A"/>
    <w:rsid w:val="001A6B9E"/>
    <w:rsid w:val="001A7536"/>
    <w:rsid w:val="001B0476"/>
    <w:rsid w:val="001B2DE7"/>
    <w:rsid w:val="001B3AF1"/>
    <w:rsid w:val="001B556A"/>
    <w:rsid w:val="001B592E"/>
    <w:rsid w:val="001B6A94"/>
    <w:rsid w:val="001D2D4B"/>
    <w:rsid w:val="001D38A5"/>
    <w:rsid w:val="001D4CD7"/>
    <w:rsid w:val="001D574E"/>
    <w:rsid w:val="001E0E22"/>
    <w:rsid w:val="001E1B51"/>
    <w:rsid w:val="001E20FA"/>
    <w:rsid w:val="001F3463"/>
    <w:rsid w:val="001F3584"/>
    <w:rsid w:val="001F645C"/>
    <w:rsid w:val="0021027C"/>
    <w:rsid w:val="00213C41"/>
    <w:rsid w:val="00216BF1"/>
    <w:rsid w:val="0022269D"/>
    <w:rsid w:val="00230137"/>
    <w:rsid w:val="00242714"/>
    <w:rsid w:val="0024449A"/>
    <w:rsid w:val="0025262C"/>
    <w:rsid w:val="002533CC"/>
    <w:rsid w:val="00275863"/>
    <w:rsid w:val="0027592D"/>
    <w:rsid w:val="00283BB2"/>
    <w:rsid w:val="00283FAC"/>
    <w:rsid w:val="002855EB"/>
    <w:rsid w:val="00285748"/>
    <w:rsid w:val="00293341"/>
    <w:rsid w:val="002A1EE6"/>
    <w:rsid w:val="002A49C5"/>
    <w:rsid w:val="002A59A4"/>
    <w:rsid w:val="002A627C"/>
    <w:rsid w:val="002A68B0"/>
    <w:rsid w:val="002B2C89"/>
    <w:rsid w:val="002B4E42"/>
    <w:rsid w:val="002B592F"/>
    <w:rsid w:val="002B70EF"/>
    <w:rsid w:val="002B72BF"/>
    <w:rsid w:val="002C31B4"/>
    <w:rsid w:val="002C31F1"/>
    <w:rsid w:val="002C48DB"/>
    <w:rsid w:val="002D0F07"/>
    <w:rsid w:val="002D3E8F"/>
    <w:rsid w:val="002D6894"/>
    <w:rsid w:val="002E1C90"/>
    <w:rsid w:val="002E31B2"/>
    <w:rsid w:val="002E37BC"/>
    <w:rsid w:val="002F3C83"/>
    <w:rsid w:val="00304E0F"/>
    <w:rsid w:val="00317487"/>
    <w:rsid w:val="00321594"/>
    <w:rsid w:val="00321645"/>
    <w:rsid w:val="00322890"/>
    <w:rsid w:val="00334725"/>
    <w:rsid w:val="0033773A"/>
    <w:rsid w:val="00341C4D"/>
    <w:rsid w:val="00345DF4"/>
    <w:rsid w:val="0035405C"/>
    <w:rsid w:val="00354A6A"/>
    <w:rsid w:val="003610CA"/>
    <w:rsid w:val="00370A79"/>
    <w:rsid w:val="003711B8"/>
    <w:rsid w:val="00372044"/>
    <w:rsid w:val="003820B2"/>
    <w:rsid w:val="0039241B"/>
    <w:rsid w:val="00393090"/>
    <w:rsid w:val="0039711F"/>
    <w:rsid w:val="003A03F5"/>
    <w:rsid w:val="003A5803"/>
    <w:rsid w:val="003B0B2B"/>
    <w:rsid w:val="003B5CB1"/>
    <w:rsid w:val="003B5F7F"/>
    <w:rsid w:val="003C24D6"/>
    <w:rsid w:val="003C30B7"/>
    <w:rsid w:val="003C6061"/>
    <w:rsid w:val="003C680C"/>
    <w:rsid w:val="003C6AF1"/>
    <w:rsid w:val="003D0274"/>
    <w:rsid w:val="003D3224"/>
    <w:rsid w:val="003D5251"/>
    <w:rsid w:val="003D6688"/>
    <w:rsid w:val="003E1BB4"/>
    <w:rsid w:val="003E4E48"/>
    <w:rsid w:val="003F1AA3"/>
    <w:rsid w:val="003F412E"/>
    <w:rsid w:val="003F7130"/>
    <w:rsid w:val="00402D6E"/>
    <w:rsid w:val="00403BAC"/>
    <w:rsid w:val="00415E59"/>
    <w:rsid w:val="004160B9"/>
    <w:rsid w:val="0041742C"/>
    <w:rsid w:val="004175BD"/>
    <w:rsid w:val="00422AD8"/>
    <w:rsid w:val="00422D68"/>
    <w:rsid w:val="0042633F"/>
    <w:rsid w:val="00427EDD"/>
    <w:rsid w:val="00440EB6"/>
    <w:rsid w:val="00444269"/>
    <w:rsid w:val="00445799"/>
    <w:rsid w:val="0044771C"/>
    <w:rsid w:val="00452067"/>
    <w:rsid w:val="00453763"/>
    <w:rsid w:val="00457861"/>
    <w:rsid w:val="004661A0"/>
    <w:rsid w:val="0047102A"/>
    <w:rsid w:val="004743EE"/>
    <w:rsid w:val="0048117D"/>
    <w:rsid w:val="004812B7"/>
    <w:rsid w:val="004821E2"/>
    <w:rsid w:val="00483F6E"/>
    <w:rsid w:val="004961DE"/>
    <w:rsid w:val="004A1718"/>
    <w:rsid w:val="004A58AB"/>
    <w:rsid w:val="004A5A1C"/>
    <w:rsid w:val="004B404F"/>
    <w:rsid w:val="004C0258"/>
    <w:rsid w:val="004C19A8"/>
    <w:rsid w:val="004D2844"/>
    <w:rsid w:val="004D37B3"/>
    <w:rsid w:val="004D4F2A"/>
    <w:rsid w:val="004D7CC9"/>
    <w:rsid w:val="004E11A1"/>
    <w:rsid w:val="004E3521"/>
    <w:rsid w:val="004F1FAA"/>
    <w:rsid w:val="004F72A2"/>
    <w:rsid w:val="0050496B"/>
    <w:rsid w:val="00507FED"/>
    <w:rsid w:val="00510C86"/>
    <w:rsid w:val="00510E7F"/>
    <w:rsid w:val="00511E76"/>
    <w:rsid w:val="00523E52"/>
    <w:rsid w:val="00524A06"/>
    <w:rsid w:val="00530698"/>
    <w:rsid w:val="00530DFC"/>
    <w:rsid w:val="005333C9"/>
    <w:rsid w:val="005500F7"/>
    <w:rsid w:val="00553251"/>
    <w:rsid w:val="00557C98"/>
    <w:rsid w:val="0056182B"/>
    <w:rsid w:val="0056258C"/>
    <w:rsid w:val="00562F5B"/>
    <w:rsid w:val="005634FE"/>
    <w:rsid w:val="0056579C"/>
    <w:rsid w:val="00565FB5"/>
    <w:rsid w:val="00572C4B"/>
    <w:rsid w:val="00572D5F"/>
    <w:rsid w:val="005770CA"/>
    <w:rsid w:val="00580DA9"/>
    <w:rsid w:val="00582965"/>
    <w:rsid w:val="0058416B"/>
    <w:rsid w:val="00592077"/>
    <w:rsid w:val="005A348C"/>
    <w:rsid w:val="005A66DF"/>
    <w:rsid w:val="005A7315"/>
    <w:rsid w:val="005B19F6"/>
    <w:rsid w:val="005B2878"/>
    <w:rsid w:val="005B569C"/>
    <w:rsid w:val="005B6145"/>
    <w:rsid w:val="005C0562"/>
    <w:rsid w:val="005C0BB1"/>
    <w:rsid w:val="005C3F25"/>
    <w:rsid w:val="005C6D0A"/>
    <w:rsid w:val="005C6D51"/>
    <w:rsid w:val="005C7D8D"/>
    <w:rsid w:val="005D126D"/>
    <w:rsid w:val="005D5986"/>
    <w:rsid w:val="005D60E1"/>
    <w:rsid w:val="005D6F66"/>
    <w:rsid w:val="005E09B5"/>
    <w:rsid w:val="005E0E7B"/>
    <w:rsid w:val="005E52F4"/>
    <w:rsid w:val="005F1E43"/>
    <w:rsid w:val="005F2379"/>
    <w:rsid w:val="005F3293"/>
    <w:rsid w:val="005F69F6"/>
    <w:rsid w:val="005F7A37"/>
    <w:rsid w:val="006002B4"/>
    <w:rsid w:val="006017DF"/>
    <w:rsid w:val="00603347"/>
    <w:rsid w:val="00604BB5"/>
    <w:rsid w:val="00610707"/>
    <w:rsid w:val="006148BB"/>
    <w:rsid w:val="00621995"/>
    <w:rsid w:val="0062265B"/>
    <w:rsid w:val="00622F6A"/>
    <w:rsid w:val="00631935"/>
    <w:rsid w:val="00633FE9"/>
    <w:rsid w:val="0063519F"/>
    <w:rsid w:val="00637F17"/>
    <w:rsid w:val="00647890"/>
    <w:rsid w:val="006515F5"/>
    <w:rsid w:val="00654AEB"/>
    <w:rsid w:val="00662098"/>
    <w:rsid w:val="00664031"/>
    <w:rsid w:val="0066449C"/>
    <w:rsid w:val="00664868"/>
    <w:rsid w:val="006652F4"/>
    <w:rsid w:val="00666C74"/>
    <w:rsid w:val="006678E4"/>
    <w:rsid w:val="006773CC"/>
    <w:rsid w:val="00677DB7"/>
    <w:rsid w:val="0068060B"/>
    <w:rsid w:val="00684182"/>
    <w:rsid w:val="006930D0"/>
    <w:rsid w:val="00695960"/>
    <w:rsid w:val="00695DC6"/>
    <w:rsid w:val="00697F0A"/>
    <w:rsid w:val="006A3AD2"/>
    <w:rsid w:val="006A6A99"/>
    <w:rsid w:val="006B13BB"/>
    <w:rsid w:val="006B4484"/>
    <w:rsid w:val="006C02B1"/>
    <w:rsid w:val="006C06F1"/>
    <w:rsid w:val="006C5E5C"/>
    <w:rsid w:val="006D0E9C"/>
    <w:rsid w:val="006D7EBF"/>
    <w:rsid w:val="006E55CE"/>
    <w:rsid w:val="006E72F4"/>
    <w:rsid w:val="006F0209"/>
    <w:rsid w:val="006F1316"/>
    <w:rsid w:val="006F3FA6"/>
    <w:rsid w:val="006F7984"/>
    <w:rsid w:val="006F7EBB"/>
    <w:rsid w:val="0070507B"/>
    <w:rsid w:val="007111DC"/>
    <w:rsid w:val="00715F08"/>
    <w:rsid w:val="00716B7C"/>
    <w:rsid w:val="00726F0D"/>
    <w:rsid w:val="00732C49"/>
    <w:rsid w:val="007356A2"/>
    <w:rsid w:val="00736BF5"/>
    <w:rsid w:val="0074547B"/>
    <w:rsid w:val="00745575"/>
    <w:rsid w:val="007458ED"/>
    <w:rsid w:val="00747CD6"/>
    <w:rsid w:val="00753FF9"/>
    <w:rsid w:val="00754174"/>
    <w:rsid w:val="007556EC"/>
    <w:rsid w:val="0076208A"/>
    <w:rsid w:val="00763492"/>
    <w:rsid w:val="007745DF"/>
    <w:rsid w:val="00785D26"/>
    <w:rsid w:val="007867CC"/>
    <w:rsid w:val="00787687"/>
    <w:rsid w:val="007935B8"/>
    <w:rsid w:val="007945D3"/>
    <w:rsid w:val="007A5111"/>
    <w:rsid w:val="007A7377"/>
    <w:rsid w:val="007B16EF"/>
    <w:rsid w:val="007B59CA"/>
    <w:rsid w:val="007B5D69"/>
    <w:rsid w:val="007C054F"/>
    <w:rsid w:val="007C1352"/>
    <w:rsid w:val="007C53A9"/>
    <w:rsid w:val="007D23E5"/>
    <w:rsid w:val="007E3A86"/>
    <w:rsid w:val="007E550C"/>
    <w:rsid w:val="007F186B"/>
    <w:rsid w:val="007F4C81"/>
    <w:rsid w:val="007F610F"/>
    <w:rsid w:val="00801B75"/>
    <w:rsid w:val="00804420"/>
    <w:rsid w:val="00804FCE"/>
    <w:rsid w:val="0081543D"/>
    <w:rsid w:val="00815CFA"/>
    <w:rsid w:val="008221D3"/>
    <w:rsid w:val="008252AC"/>
    <w:rsid w:val="008258C6"/>
    <w:rsid w:val="00826765"/>
    <w:rsid w:val="00834F3B"/>
    <w:rsid w:val="00852F36"/>
    <w:rsid w:val="00853877"/>
    <w:rsid w:val="00853A60"/>
    <w:rsid w:val="008568D0"/>
    <w:rsid w:val="008604C9"/>
    <w:rsid w:val="008611DD"/>
    <w:rsid w:val="00865B3A"/>
    <w:rsid w:val="00866528"/>
    <w:rsid w:val="00870B5E"/>
    <w:rsid w:val="00876739"/>
    <w:rsid w:val="00877171"/>
    <w:rsid w:val="0088164C"/>
    <w:rsid w:val="00882BCF"/>
    <w:rsid w:val="0088346C"/>
    <w:rsid w:val="00883CCB"/>
    <w:rsid w:val="00884F1D"/>
    <w:rsid w:val="00887DD7"/>
    <w:rsid w:val="00890A2E"/>
    <w:rsid w:val="00893A11"/>
    <w:rsid w:val="00894F23"/>
    <w:rsid w:val="008A0BBB"/>
    <w:rsid w:val="008A524C"/>
    <w:rsid w:val="008A5869"/>
    <w:rsid w:val="008A7865"/>
    <w:rsid w:val="008B1F4A"/>
    <w:rsid w:val="008B381D"/>
    <w:rsid w:val="008B46FD"/>
    <w:rsid w:val="008B6841"/>
    <w:rsid w:val="008C79C6"/>
    <w:rsid w:val="008E5D1B"/>
    <w:rsid w:val="008F2A43"/>
    <w:rsid w:val="008F2E74"/>
    <w:rsid w:val="008F7CB0"/>
    <w:rsid w:val="00900A8E"/>
    <w:rsid w:val="009105F6"/>
    <w:rsid w:val="00915B82"/>
    <w:rsid w:val="00917EF2"/>
    <w:rsid w:val="00922441"/>
    <w:rsid w:val="0092569A"/>
    <w:rsid w:val="00926501"/>
    <w:rsid w:val="00927370"/>
    <w:rsid w:val="00927980"/>
    <w:rsid w:val="00930E60"/>
    <w:rsid w:val="00933881"/>
    <w:rsid w:val="00950C52"/>
    <w:rsid w:val="00950C68"/>
    <w:rsid w:val="00950CA0"/>
    <w:rsid w:val="00952D87"/>
    <w:rsid w:val="00956A56"/>
    <w:rsid w:val="00956BB6"/>
    <w:rsid w:val="00957822"/>
    <w:rsid w:val="0097106F"/>
    <w:rsid w:val="009712E7"/>
    <w:rsid w:val="0097185C"/>
    <w:rsid w:val="009A0139"/>
    <w:rsid w:val="009A2123"/>
    <w:rsid w:val="009A4CD8"/>
    <w:rsid w:val="009A6F54"/>
    <w:rsid w:val="009B29CC"/>
    <w:rsid w:val="009B4287"/>
    <w:rsid w:val="009B4F5F"/>
    <w:rsid w:val="009B5989"/>
    <w:rsid w:val="009C33AC"/>
    <w:rsid w:val="009C42CF"/>
    <w:rsid w:val="009C465D"/>
    <w:rsid w:val="009C519F"/>
    <w:rsid w:val="009D6969"/>
    <w:rsid w:val="009E0740"/>
    <w:rsid w:val="009E12D1"/>
    <w:rsid w:val="009E3F29"/>
    <w:rsid w:val="009E58DA"/>
    <w:rsid w:val="00A124D0"/>
    <w:rsid w:val="00A15F3E"/>
    <w:rsid w:val="00A16915"/>
    <w:rsid w:val="00A21DBB"/>
    <w:rsid w:val="00A23654"/>
    <w:rsid w:val="00A32453"/>
    <w:rsid w:val="00A331FB"/>
    <w:rsid w:val="00A350FA"/>
    <w:rsid w:val="00A43612"/>
    <w:rsid w:val="00A463CD"/>
    <w:rsid w:val="00A54F47"/>
    <w:rsid w:val="00A56628"/>
    <w:rsid w:val="00A566FE"/>
    <w:rsid w:val="00A61E10"/>
    <w:rsid w:val="00A73AB0"/>
    <w:rsid w:val="00A76829"/>
    <w:rsid w:val="00A77265"/>
    <w:rsid w:val="00A915FB"/>
    <w:rsid w:val="00A916D6"/>
    <w:rsid w:val="00A921E5"/>
    <w:rsid w:val="00A94C83"/>
    <w:rsid w:val="00A9714D"/>
    <w:rsid w:val="00AA32C5"/>
    <w:rsid w:val="00AA406A"/>
    <w:rsid w:val="00AA7BF0"/>
    <w:rsid w:val="00AA7F64"/>
    <w:rsid w:val="00AB068A"/>
    <w:rsid w:val="00AB55F6"/>
    <w:rsid w:val="00AB7DF9"/>
    <w:rsid w:val="00AC010C"/>
    <w:rsid w:val="00AC2F16"/>
    <w:rsid w:val="00AC3659"/>
    <w:rsid w:val="00AC7DE5"/>
    <w:rsid w:val="00AC7FC2"/>
    <w:rsid w:val="00AD021B"/>
    <w:rsid w:val="00AD6D48"/>
    <w:rsid w:val="00AE2502"/>
    <w:rsid w:val="00AE3E06"/>
    <w:rsid w:val="00AE458F"/>
    <w:rsid w:val="00AE5949"/>
    <w:rsid w:val="00AF0E8C"/>
    <w:rsid w:val="00AF1C8C"/>
    <w:rsid w:val="00AF591F"/>
    <w:rsid w:val="00B023D0"/>
    <w:rsid w:val="00B029E2"/>
    <w:rsid w:val="00B04BD1"/>
    <w:rsid w:val="00B050CE"/>
    <w:rsid w:val="00B05395"/>
    <w:rsid w:val="00B13CE5"/>
    <w:rsid w:val="00B14044"/>
    <w:rsid w:val="00B150CE"/>
    <w:rsid w:val="00B157C5"/>
    <w:rsid w:val="00B35377"/>
    <w:rsid w:val="00B46D07"/>
    <w:rsid w:val="00B52CC9"/>
    <w:rsid w:val="00B620EF"/>
    <w:rsid w:val="00B64AE9"/>
    <w:rsid w:val="00B66F0A"/>
    <w:rsid w:val="00B71BED"/>
    <w:rsid w:val="00B85377"/>
    <w:rsid w:val="00B859FF"/>
    <w:rsid w:val="00B86C8A"/>
    <w:rsid w:val="00B87252"/>
    <w:rsid w:val="00B9381A"/>
    <w:rsid w:val="00B96707"/>
    <w:rsid w:val="00BA1F63"/>
    <w:rsid w:val="00BA2704"/>
    <w:rsid w:val="00BB5577"/>
    <w:rsid w:val="00BC0ECF"/>
    <w:rsid w:val="00BC1E65"/>
    <w:rsid w:val="00BC26E5"/>
    <w:rsid w:val="00BD078E"/>
    <w:rsid w:val="00BD0964"/>
    <w:rsid w:val="00BD48FF"/>
    <w:rsid w:val="00BE0279"/>
    <w:rsid w:val="00BE700F"/>
    <w:rsid w:val="00BF17FF"/>
    <w:rsid w:val="00BF38D6"/>
    <w:rsid w:val="00BF6730"/>
    <w:rsid w:val="00C04BBA"/>
    <w:rsid w:val="00C07D3E"/>
    <w:rsid w:val="00C14121"/>
    <w:rsid w:val="00C2263D"/>
    <w:rsid w:val="00C226D0"/>
    <w:rsid w:val="00C276CD"/>
    <w:rsid w:val="00C31610"/>
    <w:rsid w:val="00C33480"/>
    <w:rsid w:val="00C34768"/>
    <w:rsid w:val="00C42733"/>
    <w:rsid w:val="00C42C2A"/>
    <w:rsid w:val="00C6177E"/>
    <w:rsid w:val="00C644EB"/>
    <w:rsid w:val="00C670AD"/>
    <w:rsid w:val="00C67D2C"/>
    <w:rsid w:val="00C712DC"/>
    <w:rsid w:val="00C7291E"/>
    <w:rsid w:val="00C74CE4"/>
    <w:rsid w:val="00C801CF"/>
    <w:rsid w:val="00C81897"/>
    <w:rsid w:val="00C862B6"/>
    <w:rsid w:val="00C90916"/>
    <w:rsid w:val="00C93218"/>
    <w:rsid w:val="00C955CC"/>
    <w:rsid w:val="00C95C77"/>
    <w:rsid w:val="00CA3C30"/>
    <w:rsid w:val="00CA431A"/>
    <w:rsid w:val="00CA7757"/>
    <w:rsid w:val="00CB4003"/>
    <w:rsid w:val="00CC0893"/>
    <w:rsid w:val="00CC3978"/>
    <w:rsid w:val="00CC65C9"/>
    <w:rsid w:val="00CD045F"/>
    <w:rsid w:val="00CD36DF"/>
    <w:rsid w:val="00CD4C6B"/>
    <w:rsid w:val="00CD5102"/>
    <w:rsid w:val="00CD5234"/>
    <w:rsid w:val="00CD7D6E"/>
    <w:rsid w:val="00CE1FE5"/>
    <w:rsid w:val="00CE6429"/>
    <w:rsid w:val="00CF406D"/>
    <w:rsid w:val="00D11261"/>
    <w:rsid w:val="00D157AF"/>
    <w:rsid w:val="00D1653C"/>
    <w:rsid w:val="00D23B9A"/>
    <w:rsid w:val="00D3166E"/>
    <w:rsid w:val="00D341CD"/>
    <w:rsid w:val="00D3620A"/>
    <w:rsid w:val="00D43EBA"/>
    <w:rsid w:val="00D44B0E"/>
    <w:rsid w:val="00D468E3"/>
    <w:rsid w:val="00D47F80"/>
    <w:rsid w:val="00D50B82"/>
    <w:rsid w:val="00D54170"/>
    <w:rsid w:val="00D611BD"/>
    <w:rsid w:val="00D714DC"/>
    <w:rsid w:val="00D7531A"/>
    <w:rsid w:val="00D845F0"/>
    <w:rsid w:val="00D85F12"/>
    <w:rsid w:val="00D9064B"/>
    <w:rsid w:val="00D9208C"/>
    <w:rsid w:val="00D93142"/>
    <w:rsid w:val="00DB0AEB"/>
    <w:rsid w:val="00DB2514"/>
    <w:rsid w:val="00DB4E1B"/>
    <w:rsid w:val="00DC1CBC"/>
    <w:rsid w:val="00DC523D"/>
    <w:rsid w:val="00DC633E"/>
    <w:rsid w:val="00DC660E"/>
    <w:rsid w:val="00DC7437"/>
    <w:rsid w:val="00DD17FF"/>
    <w:rsid w:val="00DD692D"/>
    <w:rsid w:val="00E0016A"/>
    <w:rsid w:val="00E01A0E"/>
    <w:rsid w:val="00E048F1"/>
    <w:rsid w:val="00E0667F"/>
    <w:rsid w:val="00E15F38"/>
    <w:rsid w:val="00E22DFF"/>
    <w:rsid w:val="00E23D10"/>
    <w:rsid w:val="00E27EE9"/>
    <w:rsid w:val="00E309F3"/>
    <w:rsid w:val="00E35526"/>
    <w:rsid w:val="00E4637C"/>
    <w:rsid w:val="00E464F2"/>
    <w:rsid w:val="00E526FE"/>
    <w:rsid w:val="00E52B7E"/>
    <w:rsid w:val="00E53B68"/>
    <w:rsid w:val="00E61136"/>
    <w:rsid w:val="00E67277"/>
    <w:rsid w:val="00E71F1B"/>
    <w:rsid w:val="00E74792"/>
    <w:rsid w:val="00E75143"/>
    <w:rsid w:val="00E826CB"/>
    <w:rsid w:val="00E96235"/>
    <w:rsid w:val="00E97829"/>
    <w:rsid w:val="00EA0DF6"/>
    <w:rsid w:val="00EA179A"/>
    <w:rsid w:val="00EA20EF"/>
    <w:rsid w:val="00EA70CD"/>
    <w:rsid w:val="00EB1390"/>
    <w:rsid w:val="00EB76D6"/>
    <w:rsid w:val="00EC1D70"/>
    <w:rsid w:val="00EC4EBB"/>
    <w:rsid w:val="00ED03CC"/>
    <w:rsid w:val="00ED2B04"/>
    <w:rsid w:val="00EE31E8"/>
    <w:rsid w:val="00EE3AAA"/>
    <w:rsid w:val="00EE6B74"/>
    <w:rsid w:val="00EE6D73"/>
    <w:rsid w:val="00EE780F"/>
    <w:rsid w:val="00EF1A7D"/>
    <w:rsid w:val="00EF4B19"/>
    <w:rsid w:val="00EF5B2B"/>
    <w:rsid w:val="00F00C79"/>
    <w:rsid w:val="00F15DC1"/>
    <w:rsid w:val="00F2495D"/>
    <w:rsid w:val="00F269BF"/>
    <w:rsid w:val="00F26ED5"/>
    <w:rsid w:val="00F271EA"/>
    <w:rsid w:val="00F3124B"/>
    <w:rsid w:val="00F40255"/>
    <w:rsid w:val="00F4074C"/>
    <w:rsid w:val="00F4337F"/>
    <w:rsid w:val="00F43628"/>
    <w:rsid w:val="00F47D68"/>
    <w:rsid w:val="00F55BD3"/>
    <w:rsid w:val="00F56446"/>
    <w:rsid w:val="00F56534"/>
    <w:rsid w:val="00F57E8A"/>
    <w:rsid w:val="00F60889"/>
    <w:rsid w:val="00F611F3"/>
    <w:rsid w:val="00F64526"/>
    <w:rsid w:val="00F65674"/>
    <w:rsid w:val="00F67EB0"/>
    <w:rsid w:val="00F7442D"/>
    <w:rsid w:val="00F802BF"/>
    <w:rsid w:val="00F81B86"/>
    <w:rsid w:val="00F82B33"/>
    <w:rsid w:val="00FA1DEC"/>
    <w:rsid w:val="00FA1E8A"/>
    <w:rsid w:val="00FA2783"/>
    <w:rsid w:val="00FA48F1"/>
    <w:rsid w:val="00FA5176"/>
    <w:rsid w:val="00FB4D0F"/>
    <w:rsid w:val="00FC1174"/>
    <w:rsid w:val="00FC215D"/>
    <w:rsid w:val="00FC2A5B"/>
    <w:rsid w:val="00FD24BA"/>
    <w:rsid w:val="00FD2C08"/>
    <w:rsid w:val="00FE44AA"/>
    <w:rsid w:val="00FE46D0"/>
    <w:rsid w:val="00FF3166"/>
    <w:rsid w:val="00FF4F0E"/>
    <w:rsid w:val="00FF6212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91D782"/>
  <w15:docId w15:val="{ABB607F5-B310-4436-9E3D-091EA98E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978"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9"/>
    <w:qFormat/>
    <w:rsid w:val="00D714DC"/>
    <w:pPr>
      <w:keepNext/>
      <w:spacing w:before="120"/>
      <w:jc w:val="center"/>
      <w:outlineLvl w:val="0"/>
    </w:pPr>
    <w:rPr>
      <w:rFonts w:ascii="Verdana" w:hAnsi="Verdana"/>
      <w:b/>
      <w:sz w:val="16"/>
      <w:szCs w:val="20"/>
    </w:rPr>
  </w:style>
  <w:style w:type="paragraph" w:styleId="Ttulo2">
    <w:name w:val="heading 2"/>
    <w:basedOn w:val="Normal"/>
    <w:next w:val="Normal"/>
    <w:link w:val="Ttulo2Carter"/>
    <w:uiPriority w:val="99"/>
    <w:qFormat/>
    <w:rsid w:val="00D714DC"/>
    <w:pPr>
      <w:keepNext/>
      <w:spacing w:before="120" w:after="720"/>
      <w:jc w:val="both"/>
      <w:outlineLvl w:val="1"/>
    </w:pPr>
    <w:rPr>
      <w:rFonts w:ascii="Verdana" w:hAnsi="Verdana"/>
      <w:b/>
      <w:sz w:val="16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D637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link w:val="Ttulo2"/>
    <w:uiPriority w:val="9"/>
    <w:semiHidden/>
    <w:rsid w:val="00D637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arter"/>
    <w:uiPriority w:val="99"/>
    <w:rsid w:val="00D714DC"/>
    <w:pPr>
      <w:spacing w:before="120"/>
      <w:jc w:val="both"/>
    </w:pPr>
    <w:rPr>
      <w:rFonts w:ascii="Verdana" w:hAnsi="Verdana"/>
      <w:sz w:val="16"/>
      <w:szCs w:val="16"/>
    </w:rPr>
  </w:style>
  <w:style w:type="character" w:customStyle="1" w:styleId="Corpodetexto2Carter">
    <w:name w:val="Corpo de texto 2 Caráter"/>
    <w:link w:val="Corpodetexto2"/>
    <w:uiPriority w:val="99"/>
    <w:semiHidden/>
    <w:rsid w:val="00D637A3"/>
    <w:rPr>
      <w:sz w:val="24"/>
      <w:szCs w:val="24"/>
    </w:rPr>
  </w:style>
  <w:style w:type="paragraph" w:styleId="Corpodetexto3">
    <w:name w:val="Body Text 3"/>
    <w:basedOn w:val="Normal"/>
    <w:link w:val="Corpodetexto3Carter"/>
    <w:uiPriority w:val="99"/>
    <w:rsid w:val="00D714DC"/>
    <w:pPr>
      <w:spacing w:after="120"/>
    </w:pPr>
    <w:rPr>
      <w:rFonts w:ascii="Tms Rmn" w:hAnsi="Tms Rmn"/>
      <w:sz w:val="16"/>
      <w:szCs w:val="16"/>
      <w:lang w:eastAsia="en-US"/>
    </w:rPr>
  </w:style>
  <w:style w:type="character" w:customStyle="1" w:styleId="Corpodetexto3Carter">
    <w:name w:val="Corpo de texto 3 Caráter"/>
    <w:link w:val="Corpodetexto3"/>
    <w:uiPriority w:val="99"/>
    <w:semiHidden/>
    <w:rsid w:val="00D637A3"/>
    <w:rPr>
      <w:sz w:val="16"/>
      <w:szCs w:val="16"/>
    </w:rPr>
  </w:style>
  <w:style w:type="paragraph" w:customStyle="1" w:styleId="CharChar2CarcterCarcterCharCharCarcterCarcterCharCharCarcterCarcterCharChar1CarcterCarcterCharCharCarcterCarcter">
    <w:name w:val="Char Char2 Carácter Carácter Char Char Carácter Carácter Char Char Carácter Carácter Char Char1 Carácter Carácter Char Char Carácter Carácte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xtoconteudo">
    <w:name w:val="textoconteudo"/>
    <w:uiPriority w:val="99"/>
    <w:rsid w:val="00D714DC"/>
    <w:rPr>
      <w:rFonts w:cs="Times New Roman"/>
    </w:rPr>
  </w:style>
  <w:style w:type="paragraph" w:styleId="Cabealho">
    <w:name w:val="header"/>
    <w:basedOn w:val="Normal"/>
    <w:link w:val="CabealhoCarter"/>
    <w:uiPriority w:val="99"/>
    <w:rsid w:val="00D714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rsid w:val="00D637A3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D714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637A3"/>
    <w:rPr>
      <w:sz w:val="24"/>
      <w:szCs w:val="24"/>
    </w:rPr>
  </w:style>
  <w:style w:type="character" w:styleId="Nmerodepgina">
    <w:name w:val="page number"/>
    <w:uiPriority w:val="99"/>
    <w:rsid w:val="00D714DC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D714DC"/>
    <w:pPr>
      <w:spacing w:line="360" w:lineRule="auto"/>
      <w:jc w:val="both"/>
    </w:pPr>
    <w:rPr>
      <w:szCs w:val="20"/>
    </w:rPr>
  </w:style>
  <w:style w:type="character" w:customStyle="1" w:styleId="CorpodetextoCarter">
    <w:name w:val="Corpo de texto Caráter"/>
    <w:link w:val="Corpodetexto"/>
    <w:uiPriority w:val="99"/>
    <w:semiHidden/>
    <w:rsid w:val="00D637A3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rsid w:val="00D714D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637A3"/>
    <w:rPr>
      <w:sz w:val="0"/>
      <w:szCs w:val="0"/>
    </w:rPr>
  </w:style>
  <w:style w:type="paragraph" w:customStyle="1" w:styleId="CharChar">
    <w:name w:val="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ligao">
    <w:name w:val="Hyperlink"/>
    <w:uiPriority w:val="99"/>
    <w:rsid w:val="00D714DC"/>
    <w:rPr>
      <w:rFonts w:cs="Times New Roman"/>
      <w:color w:val="0000FF"/>
      <w:u w:val="single"/>
    </w:rPr>
  </w:style>
  <w:style w:type="character" w:styleId="Hiperligaovisitada">
    <w:name w:val="FollowedHyperlink"/>
    <w:uiPriority w:val="99"/>
    <w:rsid w:val="00D714DC"/>
    <w:rPr>
      <w:rFonts w:cs="Times New Roman"/>
      <w:color w:val="800080"/>
      <w:u w:val="single"/>
    </w:rPr>
  </w:style>
  <w:style w:type="character" w:styleId="Refdecomentrio">
    <w:name w:val="annotation reference"/>
    <w:uiPriority w:val="99"/>
    <w:semiHidden/>
    <w:rsid w:val="00D714D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D714D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D637A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D714D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637A3"/>
    <w:rPr>
      <w:b/>
      <w:bCs/>
      <w:sz w:val="20"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rsid w:val="00D714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ter">
    <w:name w:val="Mapa do documento Caráter"/>
    <w:link w:val="Mapadodocumento"/>
    <w:uiPriority w:val="99"/>
    <w:semiHidden/>
    <w:rsid w:val="00D637A3"/>
    <w:rPr>
      <w:sz w:val="0"/>
      <w:szCs w:val="0"/>
    </w:rPr>
  </w:style>
  <w:style w:type="paragraph" w:customStyle="1" w:styleId="Default">
    <w:name w:val="Default"/>
    <w:rsid w:val="00D714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2CarcterCarcterCharChar">
    <w:name w:val="Char Char2 Carácter Carácter 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CarcterCarcterCharCharCarcterCarcterCharCharCarcterCarcterCharChar">
    <w:name w:val="Char Char2 Carácter Carácter Char Char Carácter Carácter Char Char Carácter Carácter 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sid w:val="00D714DC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locked/>
    <w:rsid w:val="008B381D"/>
    <w:rPr>
      <w:rFonts w:cs="Times New Roman"/>
      <w:lang w:val="pt-PT" w:eastAsia="pt-PT" w:bidi="ar-SA"/>
    </w:rPr>
  </w:style>
  <w:style w:type="character" w:styleId="Refdenotaderodap">
    <w:name w:val="footnote reference"/>
    <w:uiPriority w:val="99"/>
    <w:semiHidden/>
    <w:rsid w:val="00D714DC"/>
    <w:rPr>
      <w:rFonts w:cs="Times New Roman"/>
      <w:vertAlign w:val="superscript"/>
    </w:rPr>
  </w:style>
  <w:style w:type="paragraph" w:customStyle="1" w:styleId="CharChar2CarcterCarcter">
    <w:name w:val="Char Char2 Carácter Carácte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vanodecorpodetexto">
    <w:name w:val="Body Text Indent"/>
    <w:basedOn w:val="Normal"/>
    <w:link w:val="AvanodecorpodetextoCarter"/>
    <w:uiPriority w:val="99"/>
    <w:rsid w:val="00D714DC"/>
    <w:pPr>
      <w:spacing w:before="120"/>
      <w:ind w:left="360"/>
      <w:jc w:val="both"/>
    </w:pPr>
    <w:rPr>
      <w:rFonts w:ascii="Verdana" w:hAnsi="Verdana"/>
      <w:sz w:val="16"/>
      <w:szCs w:val="16"/>
    </w:rPr>
  </w:style>
  <w:style w:type="character" w:customStyle="1" w:styleId="AvanodecorpodetextoCarter">
    <w:name w:val="Avanço de corpo de texto Caráter"/>
    <w:link w:val="Avanodecorpodetexto"/>
    <w:uiPriority w:val="99"/>
    <w:semiHidden/>
    <w:rsid w:val="00D637A3"/>
    <w:rPr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CharCarcter">
    <w:name w:val="Char Char2 Carácter Carácter Char Char Carácter Carácter Char Char Carácter Carácter Char Char1 Carácter Carácter Char Char Carácter Carácter Char Char Carácter Carácter Carácter Carácter Char Carácter"/>
    <w:basedOn w:val="Normal"/>
    <w:uiPriority w:val="99"/>
    <w:rsid w:val="00CC3978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Textodebalo1">
    <w:name w:val="Texto de balão1"/>
    <w:basedOn w:val="Normal"/>
    <w:uiPriority w:val="99"/>
    <w:semiHidden/>
    <w:rsid w:val="00D845F0"/>
    <w:rPr>
      <w:rFonts w:ascii="Tahoma" w:hAnsi="Tahoma" w:cs="Tahoma"/>
      <w:sz w:val="16"/>
      <w:szCs w:val="16"/>
    </w:rPr>
  </w:style>
  <w:style w:type="paragraph" w:customStyle="1" w:styleId="Assuntodecomentrio1">
    <w:name w:val="Assunto de comentário1"/>
    <w:basedOn w:val="Textodecomentrio"/>
    <w:next w:val="Textodecomentrio"/>
    <w:uiPriority w:val="99"/>
    <w:semiHidden/>
    <w:rsid w:val="00D845F0"/>
    <w:rPr>
      <w:b/>
      <w:bCs/>
    </w:rPr>
  </w:style>
  <w:style w:type="paragraph" w:customStyle="1" w:styleId="CharChar2CarcterCarcterCharCharCarcterCarcterCharCharCarcterCarcterCharChar1CarcterCarcterCharCharCarcterCarcterCharCharCarcterCharChar">
    <w:name w:val="Char Char2 Carácter Carácter Char Char Carácter Carácter Char Char Carácter Carácter Char Char1 Carácter Carácter Char Char Carácter Carácter Char Char Carácter Char Char"/>
    <w:basedOn w:val="Normal"/>
    <w:uiPriority w:val="99"/>
    <w:rsid w:val="000727E2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harChar1">
    <w:name w:val="Char Char2 Carácter Carácter Char Char Carácter Carácter Char Char Carácter Carácter Char Char1 Carácter Carácter Char Char Carácter Carácter Char Char Carácter Char Char1"/>
    <w:basedOn w:val="Normal"/>
    <w:uiPriority w:val="99"/>
    <w:rsid w:val="00452067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harCharCarcterCarcterCarcterCarcterCarcter">
    <w:name w:val="Char Char2 Carácter Carácter Char Char Char Char Carácter Carácter Carácter Carácter Carácter"/>
    <w:basedOn w:val="Normal"/>
    <w:uiPriority w:val="99"/>
    <w:rsid w:val="00565F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comGrelha">
    <w:name w:val="Table Grid"/>
    <w:basedOn w:val="Tabelanormal"/>
    <w:uiPriority w:val="59"/>
    <w:rsid w:val="00DC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terCarcterCarcterCarcterCarcter1CarcterCarcterCarcterCarcterCarcterCarcterCarcter">
    <w:name w:val="Carácter Carácter Carácter Carácter Carácter1 Carácter Carácter Carácter Carácter Carácter Carácter Carácter"/>
    <w:basedOn w:val="Normal"/>
    <w:uiPriority w:val="99"/>
    <w:rsid w:val="000527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647890"/>
    <w:pPr>
      <w:spacing w:before="100" w:beforeAutospacing="1" w:after="100" w:afterAutospacing="1"/>
    </w:pPr>
  </w:style>
  <w:style w:type="character" w:styleId="Forte">
    <w:name w:val="Strong"/>
    <w:uiPriority w:val="99"/>
    <w:qFormat/>
    <w:rsid w:val="00647890"/>
    <w:rPr>
      <w:rFonts w:cs="Times New Roman"/>
      <w:b/>
      <w:bCs/>
    </w:rPr>
  </w:style>
  <w:style w:type="character" w:styleId="nfase">
    <w:name w:val="Emphasis"/>
    <w:uiPriority w:val="99"/>
    <w:qFormat/>
    <w:rsid w:val="00647890"/>
    <w:rPr>
      <w:rFonts w:cs="Times New Roman"/>
      <w:i/>
      <w:iCs/>
    </w:rPr>
  </w:style>
  <w:style w:type="paragraph" w:styleId="PargrafodaLista">
    <w:name w:val="List Paragraph"/>
    <w:basedOn w:val="Normal"/>
    <w:uiPriority w:val="34"/>
    <w:qFormat/>
    <w:rsid w:val="002B2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B46D07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B46D07"/>
    <w:rPr>
      <w:rFonts w:ascii="Calibri" w:eastAsia="Calibri" w:hAnsi="Calibri" w:cs="Calibri"/>
      <w:sz w:val="22"/>
      <w:szCs w:val="22"/>
      <w:lang w:eastAsia="en-US"/>
    </w:rPr>
  </w:style>
  <w:style w:type="character" w:styleId="nfaseDiscreta">
    <w:name w:val="Subtle Emphasis"/>
    <w:basedOn w:val="Tipodeletrapredefinidodopargrafo"/>
    <w:uiPriority w:val="19"/>
    <w:qFormat/>
    <w:rsid w:val="00B86C8A"/>
    <w:rPr>
      <w:i/>
      <w:iCs/>
      <w:color w:val="808080" w:themeColor="text1" w:themeTint="7F"/>
    </w:rPr>
  </w:style>
  <w:style w:type="paragraph" w:styleId="Avanonormal">
    <w:name w:val="Normal Indent"/>
    <w:basedOn w:val="Normal"/>
    <w:rsid w:val="009C519F"/>
    <w:pPr>
      <w:spacing w:before="120" w:after="120" w:line="360" w:lineRule="auto"/>
      <w:jc w:val="both"/>
    </w:pPr>
    <w:rPr>
      <w:rFonts w:ascii="CG Omega (W1)" w:hAnsi="CG Omega (W1)"/>
      <w:sz w:val="22"/>
      <w:szCs w:val="20"/>
    </w:rPr>
  </w:style>
  <w:style w:type="character" w:customStyle="1" w:styleId="TextodenotaderodapCarcter">
    <w:name w:val="Texto de nota de rodapé Carácter"/>
    <w:uiPriority w:val="99"/>
    <w:semiHidden/>
    <w:locked/>
    <w:rsid w:val="00677DB7"/>
    <w:rPr>
      <w:rFonts w:ascii="Times New Roman" w:hAnsi="Times New Roman" w:cs="Times New Roman"/>
      <w:sz w:val="20"/>
      <w:szCs w:val="20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0B567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0B567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67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22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e.gov.p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A2FD-9DA0-4D39-B066-D13FF7AA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Draft de Regulamento de Execução do Sistema de Incentivos à INOVAÇÃO</vt:lpstr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 Regulamento de Execução do Sistema de Incentivos à INOVAÇÃO</dc:title>
  <dc:creator>Carla Pedro</dc:creator>
  <cp:lastModifiedBy>Ana Vilas Boas</cp:lastModifiedBy>
  <cp:revision>4</cp:revision>
  <cp:lastPrinted>2020-07-17T08:47:00Z</cp:lastPrinted>
  <dcterms:created xsi:type="dcterms:W3CDTF">2021-02-01T10:19:00Z</dcterms:created>
  <dcterms:modified xsi:type="dcterms:W3CDTF">2024-11-21T09:32:00Z</dcterms:modified>
</cp:coreProperties>
</file>